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256A4C" w:rsidRDefault="00256A4C" w:rsidP="00256A4C">
      <w:pPr>
        <w:rPr>
          <w:lang w:eastAsia="en-US"/>
        </w:rPr>
      </w:pPr>
    </w:p>
    <w:p w:rsidR="007E7595" w:rsidRPr="00256A4C" w:rsidRDefault="007E7595" w:rsidP="00256A4C">
      <w:pPr>
        <w:rPr>
          <w:lang w:eastAsia="en-US"/>
        </w:rPr>
      </w:pPr>
    </w:p>
    <w:p w:rsidR="00754D4E" w:rsidRPr="005C5B44" w:rsidRDefault="00754D4E" w:rsidP="00754D4E">
      <w:pPr>
        <w:pBdr>
          <w:top w:val="single" w:sz="4" w:space="1" w:color="auto"/>
          <w:bottom w:val="single" w:sz="4" w:space="1" w:color="auto"/>
        </w:pBdr>
        <w:shd w:val="clear" w:color="auto" w:fill="D6E3BC"/>
        <w:jc w:val="center"/>
        <w:rPr>
          <w:rFonts w:ascii="Times New Roman" w:hAnsi="Times New Roman" w:cs="Times New Roman"/>
          <w:b/>
          <w:shd w:val="clear" w:color="auto" w:fill="D6E3BC"/>
        </w:rPr>
      </w:pPr>
      <w:r w:rsidRPr="005C5B44">
        <w:rPr>
          <w:rFonts w:ascii="Times New Roman" w:hAnsi="Times New Roman" w:cs="Times New Roman"/>
          <w:b/>
          <w:shd w:val="clear" w:color="auto" w:fill="D6E3BC"/>
        </w:rPr>
        <w:t xml:space="preserve">ANEXO I – </w:t>
      </w:r>
      <w:r w:rsidRPr="005C5B44">
        <w:rPr>
          <w:rFonts w:ascii="Times New Roman" w:hAnsi="Times New Roman" w:cs="Times New Roman"/>
          <w:b/>
        </w:rPr>
        <w:t>TERMO DE REFERÊNCIA</w:t>
      </w:r>
    </w:p>
    <w:p w:rsidR="00754D4E" w:rsidRPr="005C5B44" w:rsidRDefault="00754D4E" w:rsidP="00754D4E">
      <w:pPr>
        <w:jc w:val="right"/>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tabs>
          <w:tab w:val="left" w:pos="284"/>
        </w:tabs>
        <w:jc w:val="both"/>
        <w:rPr>
          <w:rFonts w:ascii="Times New Roman" w:hAnsi="Times New Roman" w:cs="Times New Roman"/>
          <w:b/>
        </w:rPr>
      </w:pPr>
      <w:r w:rsidRPr="005C5B44">
        <w:rPr>
          <w:rFonts w:ascii="Times New Roman" w:hAnsi="Times New Roman" w:cs="Times New Roman"/>
          <w:b/>
        </w:rPr>
        <w:t>OBJETIVO.</w:t>
      </w:r>
    </w:p>
    <w:p w:rsidR="00754D4E" w:rsidRDefault="00141432" w:rsidP="00754D4E">
      <w:pPr>
        <w:pStyle w:val="PargrafodaLista"/>
        <w:numPr>
          <w:ilvl w:val="1"/>
          <w:numId w:val="27"/>
        </w:numPr>
        <w:tabs>
          <w:tab w:val="left" w:pos="426"/>
        </w:tabs>
        <w:ind w:left="0" w:firstLine="0"/>
        <w:jc w:val="both"/>
        <w:rPr>
          <w:rFonts w:ascii="Times New Roman" w:hAnsi="Times New Roman" w:cs="Times New Roman"/>
        </w:rPr>
      </w:pPr>
      <w:r>
        <w:rPr>
          <w:rFonts w:ascii="Times New Roman" w:hAnsi="Times New Roman" w:cs="Times New Roman"/>
          <w:shd w:val="clear" w:color="auto" w:fill="F2F2F2" w:themeFill="background1" w:themeFillShade="F2"/>
        </w:rPr>
        <w:t xml:space="preserve">Aquisição de </w:t>
      </w:r>
      <w:r w:rsidR="001C158B">
        <w:rPr>
          <w:rFonts w:ascii="Times New Roman" w:hAnsi="Times New Roman" w:cs="Times New Roman"/>
          <w:shd w:val="clear" w:color="auto" w:fill="F2F2F2" w:themeFill="background1" w:themeFillShade="F2"/>
        </w:rPr>
        <w:t>equipamentos agrícolas, conforme c</w:t>
      </w:r>
      <w:r w:rsidR="00754D4E" w:rsidRPr="005C5B44">
        <w:rPr>
          <w:rFonts w:ascii="Times New Roman" w:hAnsi="Times New Roman" w:cs="Times New Roman"/>
        </w:rPr>
        <w:t>ondições e exigências estabelecidas neste instrumento:</w:t>
      </w:r>
    </w:p>
    <w:tbl>
      <w:tblPr>
        <w:tblW w:w="5000" w:type="pct"/>
        <w:tblCellMar>
          <w:left w:w="70" w:type="dxa"/>
          <w:right w:w="70" w:type="dxa"/>
        </w:tblCellMar>
        <w:tblLook w:val="04A0" w:firstRow="1" w:lastRow="0" w:firstColumn="1" w:lastColumn="0" w:noHBand="0" w:noVBand="1"/>
      </w:tblPr>
      <w:tblGrid>
        <w:gridCol w:w="635"/>
        <w:gridCol w:w="773"/>
        <w:gridCol w:w="6417"/>
        <w:gridCol w:w="1793"/>
      </w:tblGrid>
      <w:tr w:rsidR="009C0BE4" w:rsidRPr="009C0BE4" w:rsidTr="009C0BE4">
        <w:trPr>
          <w:trHeight w:val="227"/>
        </w:trPr>
        <w:tc>
          <w:tcPr>
            <w:tcW w:w="330" w:type="pct"/>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9C0BE4" w:rsidRPr="009C0BE4" w:rsidRDefault="009C0BE4" w:rsidP="009C0BE4">
            <w:pPr>
              <w:jc w:val="center"/>
              <w:rPr>
                <w:rFonts w:ascii="Calibri" w:eastAsia="Times New Roman" w:hAnsi="Calibri" w:cs="Times New Roman"/>
                <w:b/>
                <w:bCs/>
                <w:color w:val="000000"/>
                <w:sz w:val="22"/>
                <w:szCs w:val="22"/>
              </w:rPr>
            </w:pPr>
            <w:r w:rsidRPr="009C0BE4">
              <w:rPr>
                <w:rFonts w:ascii="Calibri" w:eastAsia="Times New Roman" w:hAnsi="Calibri" w:cs="Times New Roman"/>
                <w:b/>
                <w:bCs/>
                <w:color w:val="000000"/>
                <w:sz w:val="22"/>
                <w:szCs w:val="22"/>
              </w:rPr>
              <w:t>ITEM</w:t>
            </w:r>
          </w:p>
        </w:tc>
        <w:tc>
          <w:tcPr>
            <w:tcW w:w="402" w:type="pct"/>
            <w:tcBorders>
              <w:top w:val="single" w:sz="8" w:space="0" w:color="auto"/>
              <w:left w:val="nil"/>
              <w:bottom w:val="single" w:sz="8" w:space="0" w:color="auto"/>
              <w:right w:val="single" w:sz="8" w:space="0" w:color="auto"/>
            </w:tcBorders>
            <w:shd w:val="clear" w:color="000000" w:fill="A6A6A6"/>
            <w:noWrap/>
            <w:vAlign w:val="center"/>
            <w:hideMark/>
          </w:tcPr>
          <w:p w:rsidR="009C0BE4" w:rsidRPr="009C0BE4" w:rsidRDefault="009C0BE4" w:rsidP="009C0BE4">
            <w:pPr>
              <w:jc w:val="center"/>
              <w:rPr>
                <w:rFonts w:ascii="Calibri" w:eastAsia="Times New Roman" w:hAnsi="Calibri" w:cs="Times New Roman"/>
                <w:b/>
                <w:bCs/>
                <w:color w:val="000000"/>
                <w:sz w:val="22"/>
                <w:szCs w:val="22"/>
              </w:rPr>
            </w:pPr>
            <w:r w:rsidRPr="009C0BE4">
              <w:rPr>
                <w:rFonts w:ascii="Calibri" w:eastAsia="Times New Roman" w:hAnsi="Calibri" w:cs="Times New Roman"/>
                <w:b/>
                <w:bCs/>
                <w:color w:val="000000"/>
                <w:sz w:val="22"/>
                <w:szCs w:val="22"/>
              </w:rPr>
              <w:t>QTDE</w:t>
            </w:r>
          </w:p>
        </w:tc>
        <w:tc>
          <w:tcPr>
            <w:tcW w:w="3336" w:type="pct"/>
            <w:tcBorders>
              <w:top w:val="single" w:sz="8" w:space="0" w:color="auto"/>
              <w:left w:val="nil"/>
              <w:bottom w:val="single" w:sz="8" w:space="0" w:color="auto"/>
              <w:right w:val="single" w:sz="8" w:space="0" w:color="auto"/>
            </w:tcBorders>
            <w:shd w:val="clear" w:color="000000" w:fill="A6A6A6"/>
            <w:vAlign w:val="center"/>
            <w:hideMark/>
          </w:tcPr>
          <w:p w:rsidR="009C0BE4" w:rsidRPr="009C0BE4" w:rsidRDefault="009C0BE4" w:rsidP="009C0BE4">
            <w:pPr>
              <w:jc w:val="both"/>
              <w:rPr>
                <w:rFonts w:ascii="Calibri" w:eastAsia="Times New Roman" w:hAnsi="Calibri" w:cs="Times New Roman"/>
                <w:b/>
                <w:bCs/>
                <w:color w:val="000000"/>
                <w:sz w:val="22"/>
                <w:szCs w:val="22"/>
              </w:rPr>
            </w:pPr>
            <w:r w:rsidRPr="009C0BE4">
              <w:rPr>
                <w:rFonts w:ascii="Calibri" w:eastAsia="Times New Roman" w:hAnsi="Calibri" w:cs="Times New Roman"/>
                <w:b/>
                <w:bCs/>
                <w:color w:val="000000"/>
                <w:sz w:val="22"/>
                <w:szCs w:val="22"/>
              </w:rPr>
              <w:t>DESCRIÇÃO</w:t>
            </w:r>
          </w:p>
        </w:tc>
        <w:tc>
          <w:tcPr>
            <w:tcW w:w="932" w:type="pct"/>
            <w:tcBorders>
              <w:top w:val="single" w:sz="8" w:space="0" w:color="auto"/>
              <w:left w:val="nil"/>
              <w:bottom w:val="single" w:sz="8" w:space="0" w:color="auto"/>
              <w:right w:val="single" w:sz="8" w:space="0" w:color="auto"/>
            </w:tcBorders>
            <w:shd w:val="clear" w:color="000000" w:fill="A6A6A6"/>
            <w:noWrap/>
            <w:vAlign w:val="center"/>
            <w:hideMark/>
          </w:tcPr>
          <w:p w:rsidR="009C0BE4" w:rsidRPr="009C0BE4" w:rsidRDefault="009C0BE4" w:rsidP="009C0BE4">
            <w:pPr>
              <w:jc w:val="center"/>
              <w:rPr>
                <w:rFonts w:ascii="Calibri" w:eastAsia="Times New Roman" w:hAnsi="Calibri" w:cs="Times New Roman"/>
                <w:b/>
                <w:bCs/>
                <w:color w:val="000000"/>
                <w:sz w:val="22"/>
                <w:szCs w:val="22"/>
              </w:rPr>
            </w:pPr>
            <w:r w:rsidRPr="009C0BE4">
              <w:rPr>
                <w:rFonts w:ascii="Calibri" w:eastAsia="Times New Roman" w:hAnsi="Calibri" w:cs="Times New Roman"/>
                <w:b/>
                <w:bCs/>
                <w:color w:val="000000"/>
                <w:sz w:val="22"/>
                <w:szCs w:val="22"/>
              </w:rPr>
              <w:t>VALOR UNITÁRIO</w:t>
            </w:r>
          </w:p>
        </w:tc>
      </w:tr>
      <w:tr w:rsidR="009C0BE4" w:rsidRPr="009C0BE4" w:rsidTr="009C0BE4">
        <w:trPr>
          <w:trHeight w:val="227"/>
        </w:trPr>
        <w:tc>
          <w:tcPr>
            <w:tcW w:w="330" w:type="pct"/>
            <w:tcBorders>
              <w:top w:val="nil"/>
              <w:left w:val="single" w:sz="8" w:space="0" w:color="auto"/>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1</w:t>
            </w:r>
          </w:p>
        </w:tc>
        <w:tc>
          <w:tcPr>
            <w:tcW w:w="402" w:type="pct"/>
            <w:tcBorders>
              <w:top w:val="nil"/>
              <w:left w:val="nil"/>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1</w:t>
            </w:r>
          </w:p>
        </w:tc>
        <w:tc>
          <w:tcPr>
            <w:tcW w:w="3336" w:type="pct"/>
            <w:tcBorders>
              <w:top w:val="nil"/>
              <w:left w:val="nil"/>
              <w:bottom w:val="single" w:sz="8" w:space="0" w:color="auto"/>
              <w:right w:val="single" w:sz="8" w:space="0" w:color="auto"/>
            </w:tcBorders>
            <w:shd w:val="clear" w:color="auto" w:fill="auto"/>
            <w:vAlign w:val="center"/>
            <w:hideMark/>
          </w:tcPr>
          <w:p w:rsidR="009C0BE4" w:rsidRPr="009C0BE4" w:rsidRDefault="009C0BE4" w:rsidP="009C0BE4">
            <w:pPr>
              <w:jc w:val="both"/>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Picador de Galho (Triturador) - Triturador de galhos, com dois funis de alimentação. Bica de saída com direcionamento para carret</w:t>
            </w:r>
            <w:r>
              <w:rPr>
                <w:rFonts w:ascii="Calibri" w:eastAsia="Times New Roman" w:hAnsi="Calibri" w:cs="Times New Roman"/>
                <w:color w:val="000000"/>
                <w:sz w:val="22"/>
                <w:szCs w:val="22"/>
              </w:rPr>
              <w:t>a</w:t>
            </w:r>
            <w:r w:rsidRPr="009C0BE4">
              <w:rPr>
                <w:rFonts w:ascii="Calibri" w:eastAsia="Times New Roman" w:hAnsi="Calibri" w:cs="Times New Roman"/>
                <w:color w:val="000000"/>
                <w:sz w:val="22"/>
                <w:szCs w:val="22"/>
              </w:rPr>
              <w:t>/cesta ou tambor. Equipado com 4 rodas. Motor a gasolina. Potência de 13,5 a 16 HP. Produção de 3 a 5 m³/h.</w:t>
            </w:r>
          </w:p>
        </w:tc>
        <w:tc>
          <w:tcPr>
            <w:tcW w:w="932" w:type="pct"/>
            <w:tcBorders>
              <w:top w:val="nil"/>
              <w:left w:val="nil"/>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 xml:space="preserve">R$ </w:t>
            </w:r>
            <w:r w:rsidR="00677339">
              <w:rPr>
                <w:rFonts w:ascii="Calibri" w:eastAsia="Times New Roman" w:hAnsi="Calibri" w:cs="Times New Roman"/>
                <w:color w:val="000000"/>
                <w:sz w:val="22"/>
                <w:szCs w:val="22"/>
              </w:rPr>
              <w:t>20</w:t>
            </w:r>
            <w:r w:rsidRPr="009C0BE4">
              <w:rPr>
                <w:rFonts w:ascii="Calibri" w:eastAsia="Times New Roman" w:hAnsi="Calibri" w:cs="Times New Roman"/>
                <w:color w:val="000000"/>
                <w:sz w:val="22"/>
                <w:szCs w:val="22"/>
              </w:rPr>
              <w:t>.</w:t>
            </w:r>
            <w:r w:rsidR="00677339">
              <w:rPr>
                <w:rFonts w:ascii="Calibri" w:eastAsia="Times New Roman" w:hAnsi="Calibri" w:cs="Times New Roman"/>
                <w:color w:val="000000"/>
                <w:sz w:val="22"/>
                <w:szCs w:val="22"/>
              </w:rPr>
              <w:t>450</w:t>
            </w:r>
            <w:r w:rsidRPr="009C0BE4">
              <w:rPr>
                <w:rFonts w:ascii="Calibri" w:eastAsia="Times New Roman" w:hAnsi="Calibri" w:cs="Times New Roman"/>
                <w:color w:val="000000"/>
                <w:sz w:val="22"/>
                <w:szCs w:val="22"/>
              </w:rPr>
              <w:t>,</w:t>
            </w:r>
            <w:r w:rsidR="00677339">
              <w:rPr>
                <w:rFonts w:ascii="Calibri" w:eastAsia="Times New Roman" w:hAnsi="Calibri" w:cs="Times New Roman"/>
                <w:color w:val="000000"/>
                <w:sz w:val="22"/>
                <w:szCs w:val="22"/>
              </w:rPr>
              <w:t>00</w:t>
            </w:r>
          </w:p>
        </w:tc>
      </w:tr>
      <w:tr w:rsidR="009C0BE4" w:rsidRPr="009C0BE4" w:rsidTr="009C0BE4">
        <w:trPr>
          <w:trHeight w:val="227"/>
        </w:trPr>
        <w:tc>
          <w:tcPr>
            <w:tcW w:w="330" w:type="pct"/>
            <w:tcBorders>
              <w:top w:val="nil"/>
              <w:left w:val="single" w:sz="8" w:space="0" w:color="auto"/>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2</w:t>
            </w:r>
          </w:p>
        </w:tc>
        <w:tc>
          <w:tcPr>
            <w:tcW w:w="402" w:type="pct"/>
            <w:tcBorders>
              <w:top w:val="nil"/>
              <w:left w:val="nil"/>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1</w:t>
            </w:r>
          </w:p>
        </w:tc>
        <w:tc>
          <w:tcPr>
            <w:tcW w:w="3336" w:type="pct"/>
            <w:tcBorders>
              <w:top w:val="nil"/>
              <w:left w:val="nil"/>
              <w:bottom w:val="single" w:sz="8" w:space="0" w:color="auto"/>
              <w:right w:val="single" w:sz="8" w:space="0" w:color="auto"/>
            </w:tcBorders>
            <w:shd w:val="clear" w:color="auto" w:fill="auto"/>
            <w:vAlign w:val="center"/>
            <w:hideMark/>
          </w:tcPr>
          <w:p w:rsidR="009C0BE4" w:rsidRPr="009C0BE4" w:rsidRDefault="009C0BE4" w:rsidP="009C0BE4">
            <w:pPr>
              <w:jc w:val="both"/>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Distribuidor de Esterco Líquido 4.000 lts - Bomba vácuo compressor de 240mm. Capacidade: 4.000 litros. Espessura chapa tanque e calotas: 4,76mm. Rodado tandem aro 16. Abertura válvula com pistão hidráulico. Pneus novos.</w:t>
            </w:r>
          </w:p>
        </w:tc>
        <w:tc>
          <w:tcPr>
            <w:tcW w:w="932" w:type="pct"/>
            <w:tcBorders>
              <w:top w:val="nil"/>
              <w:left w:val="nil"/>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 xml:space="preserve">R$ </w:t>
            </w:r>
            <w:r w:rsidR="00677339">
              <w:rPr>
                <w:rFonts w:ascii="Calibri" w:eastAsia="Times New Roman" w:hAnsi="Calibri" w:cs="Times New Roman"/>
                <w:color w:val="000000"/>
                <w:sz w:val="22"/>
                <w:szCs w:val="22"/>
              </w:rPr>
              <w:t>30.833,33</w:t>
            </w:r>
          </w:p>
        </w:tc>
      </w:tr>
      <w:tr w:rsidR="009C0BE4" w:rsidRPr="009C0BE4" w:rsidTr="009C0BE4">
        <w:trPr>
          <w:trHeight w:val="227"/>
        </w:trPr>
        <w:tc>
          <w:tcPr>
            <w:tcW w:w="330" w:type="pct"/>
            <w:tcBorders>
              <w:top w:val="nil"/>
              <w:left w:val="single" w:sz="8" w:space="0" w:color="auto"/>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3</w:t>
            </w:r>
          </w:p>
        </w:tc>
        <w:tc>
          <w:tcPr>
            <w:tcW w:w="402" w:type="pct"/>
            <w:tcBorders>
              <w:top w:val="nil"/>
              <w:left w:val="nil"/>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1</w:t>
            </w:r>
          </w:p>
        </w:tc>
        <w:tc>
          <w:tcPr>
            <w:tcW w:w="3336" w:type="pct"/>
            <w:tcBorders>
              <w:top w:val="nil"/>
              <w:left w:val="nil"/>
              <w:bottom w:val="single" w:sz="8" w:space="0" w:color="auto"/>
              <w:right w:val="single" w:sz="8" w:space="0" w:color="auto"/>
            </w:tcBorders>
            <w:shd w:val="clear" w:color="auto" w:fill="auto"/>
            <w:vAlign w:val="center"/>
            <w:hideMark/>
          </w:tcPr>
          <w:p w:rsidR="009C0BE4" w:rsidRPr="009C0BE4" w:rsidRDefault="009C0BE4" w:rsidP="009C0BE4">
            <w:pPr>
              <w:jc w:val="both"/>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Distribuidor de adubo orgânico 6.500kg ou 3,5m³ - Esteira 80cm. Capacidade de carga 6,5 toneladas ou 3,5 m³. Duplo disco de distribuição. Rodado tandem aro 16. Abertura manua</w:t>
            </w:r>
            <w:r>
              <w:rPr>
                <w:rFonts w:ascii="Calibri" w:eastAsia="Times New Roman" w:hAnsi="Calibri" w:cs="Times New Roman"/>
                <w:color w:val="000000"/>
                <w:sz w:val="22"/>
                <w:szCs w:val="22"/>
              </w:rPr>
              <w:t>l</w:t>
            </w:r>
            <w:r w:rsidRPr="009C0BE4">
              <w:rPr>
                <w:rFonts w:ascii="Calibri" w:eastAsia="Times New Roman" w:hAnsi="Calibri" w:cs="Times New Roman"/>
                <w:color w:val="000000"/>
                <w:sz w:val="22"/>
                <w:szCs w:val="22"/>
              </w:rPr>
              <w:t xml:space="preserve"> tampa traseira.</w:t>
            </w:r>
          </w:p>
        </w:tc>
        <w:tc>
          <w:tcPr>
            <w:tcW w:w="932" w:type="pct"/>
            <w:tcBorders>
              <w:top w:val="nil"/>
              <w:left w:val="nil"/>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R$ 3</w:t>
            </w:r>
            <w:r w:rsidR="00677339">
              <w:rPr>
                <w:rFonts w:ascii="Calibri" w:eastAsia="Times New Roman" w:hAnsi="Calibri" w:cs="Times New Roman"/>
                <w:color w:val="000000"/>
                <w:sz w:val="22"/>
                <w:szCs w:val="22"/>
              </w:rPr>
              <w:t>3</w:t>
            </w:r>
            <w:r w:rsidRPr="009C0BE4">
              <w:rPr>
                <w:rFonts w:ascii="Calibri" w:eastAsia="Times New Roman" w:hAnsi="Calibri" w:cs="Times New Roman"/>
                <w:color w:val="000000"/>
                <w:sz w:val="22"/>
                <w:szCs w:val="22"/>
              </w:rPr>
              <w:t>.</w:t>
            </w:r>
            <w:r w:rsidR="00677339">
              <w:rPr>
                <w:rFonts w:ascii="Calibri" w:eastAsia="Times New Roman" w:hAnsi="Calibri" w:cs="Times New Roman"/>
                <w:color w:val="000000"/>
                <w:sz w:val="22"/>
                <w:szCs w:val="22"/>
              </w:rPr>
              <w:t>975</w:t>
            </w:r>
            <w:r w:rsidRPr="009C0BE4">
              <w:rPr>
                <w:rFonts w:ascii="Calibri" w:eastAsia="Times New Roman" w:hAnsi="Calibri" w:cs="Times New Roman"/>
                <w:color w:val="000000"/>
                <w:sz w:val="22"/>
                <w:szCs w:val="22"/>
              </w:rPr>
              <w:t>,</w:t>
            </w:r>
            <w:r w:rsidR="00677339">
              <w:rPr>
                <w:rFonts w:ascii="Calibri" w:eastAsia="Times New Roman" w:hAnsi="Calibri" w:cs="Times New Roman"/>
                <w:color w:val="000000"/>
                <w:sz w:val="22"/>
                <w:szCs w:val="22"/>
              </w:rPr>
              <w:t>00</w:t>
            </w:r>
          </w:p>
        </w:tc>
      </w:tr>
      <w:tr w:rsidR="009C0BE4" w:rsidRPr="009C0BE4" w:rsidTr="009C0BE4">
        <w:trPr>
          <w:trHeight w:val="227"/>
        </w:trPr>
        <w:tc>
          <w:tcPr>
            <w:tcW w:w="330" w:type="pct"/>
            <w:tcBorders>
              <w:top w:val="nil"/>
              <w:left w:val="single" w:sz="8" w:space="0" w:color="auto"/>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4</w:t>
            </w:r>
          </w:p>
        </w:tc>
        <w:tc>
          <w:tcPr>
            <w:tcW w:w="402" w:type="pct"/>
            <w:tcBorders>
              <w:top w:val="nil"/>
              <w:left w:val="nil"/>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1</w:t>
            </w:r>
          </w:p>
        </w:tc>
        <w:tc>
          <w:tcPr>
            <w:tcW w:w="3336" w:type="pct"/>
            <w:tcBorders>
              <w:top w:val="nil"/>
              <w:left w:val="nil"/>
              <w:bottom w:val="single" w:sz="8" w:space="0" w:color="auto"/>
              <w:right w:val="single" w:sz="8" w:space="0" w:color="auto"/>
            </w:tcBorders>
            <w:shd w:val="clear" w:color="auto" w:fill="auto"/>
            <w:vAlign w:val="center"/>
            <w:hideMark/>
          </w:tcPr>
          <w:p w:rsidR="009C0BE4" w:rsidRPr="009C0BE4" w:rsidRDefault="009C0BE4" w:rsidP="009C0BE4">
            <w:pPr>
              <w:jc w:val="both"/>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 xml:space="preserve">Encanteirador com enxada rotativa - Largura total 1,70m, largura corte 1,30m, largura canteiro 1,00m, altura canteiro 25cm, total </w:t>
            </w:r>
            <w:r w:rsidR="004E3C01" w:rsidRPr="009C0BE4">
              <w:rPr>
                <w:rFonts w:ascii="Calibri" w:eastAsia="Times New Roman" w:hAnsi="Calibri" w:cs="Times New Roman"/>
                <w:color w:val="000000"/>
                <w:sz w:val="22"/>
                <w:szCs w:val="22"/>
              </w:rPr>
              <w:t>flanges</w:t>
            </w:r>
            <w:r w:rsidRPr="009C0BE4">
              <w:rPr>
                <w:rFonts w:ascii="Calibri" w:eastAsia="Times New Roman" w:hAnsi="Calibri" w:cs="Times New Roman"/>
                <w:color w:val="000000"/>
                <w:sz w:val="22"/>
                <w:szCs w:val="22"/>
              </w:rPr>
              <w:t xml:space="preserve"> 5, total lâminas 30.</w:t>
            </w:r>
          </w:p>
        </w:tc>
        <w:tc>
          <w:tcPr>
            <w:tcW w:w="932" w:type="pct"/>
            <w:tcBorders>
              <w:top w:val="nil"/>
              <w:left w:val="nil"/>
              <w:bottom w:val="single" w:sz="8" w:space="0" w:color="auto"/>
              <w:right w:val="single" w:sz="8" w:space="0" w:color="auto"/>
            </w:tcBorders>
            <w:shd w:val="clear" w:color="auto" w:fill="auto"/>
            <w:noWrap/>
            <w:vAlign w:val="center"/>
            <w:hideMark/>
          </w:tcPr>
          <w:p w:rsidR="009C0BE4" w:rsidRPr="009C0BE4" w:rsidRDefault="009C0BE4" w:rsidP="009C0BE4">
            <w:pPr>
              <w:jc w:val="center"/>
              <w:rPr>
                <w:rFonts w:ascii="Calibri" w:eastAsia="Times New Roman" w:hAnsi="Calibri" w:cs="Times New Roman"/>
                <w:color w:val="000000"/>
                <w:sz w:val="22"/>
                <w:szCs w:val="22"/>
              </w:rPr>
            </w:pPr>
            <w:r w:rsidRPr="009C0BE4">
              <w:rPr>
                <w:rFonts w:ascii="Calibri" w:eastAsia="Times New Roman" w:hAnsi="Calibri" w:cs="Times New Roman"/>
                <w:color w:val="000000"/>
                <w:sz w:val="22"/>
                <w:szCs w:val="22"/>
              </w:rPr>
              <w:t>R$ 1</w:t>
            </w:r>
            <w:r w:rsidR="00677339">
              <w:rPr>
                <w:rFonts w:ascii="Calibri" w:eastAsia="Times New Roman" w:hAnsi="Calibri" w:cs="Times New Roman"/>
                <w:color w:val="000000"/>
                <w:sz w:val="22"/>
                <w:szCs w:val="22"/>
              </w:rPr>
              <w:t>7.325</w:t>
            </w:r>
            <w:r w:rsidRPr="009C0BE4">
              <w:rPr>
                <w:rFonts w:ascii="Calibri" w:eastAsia="Times New Roman" w:hAnsi="Calibri" w:cs="Times New Roman"/>
                <w:color w:val="000000"/>
                <w:sz w:val="22"/>
                <w:szCs w:val="22"/>
              </w:rPr>
              <w:t>,</w:t>
            </w:r>
            <w:r w:rsidR="00677339">
              <w:rPr>
                <w:rFonts w:ascii="Calibri" w:eastAsia="Times New Roman" w:hAnsi="Calibri" w:cs="Times New Roman"/>
                <w:color w:val="000000"/>
                <w:sz w:val="22"/>
                <w:szCs w:val="22"/>
              </w:rPr>
              <w:t>00</w:t>
            </w:r>
          </w:p>
        </w:tc>
      </w:tr>
    </w:tbl>
    <w:p w:rsidR="00F5087B" w:rsidRDefault="00381B37" w:rsidP="00F5087B">
      <w:pPr>
        <w:pStyle w:val="PargrafodaLista"/>
        <w:numPr>
          <w:ilvl w:val="1"/>
          <w:numId w:val="27"/>
        </w:numPr>
        <w:tabs>
          <w:tab w:val="left" w:pos="426"/>
        </w:tabs>
        <w:ind w:left="0" w:firstLine="0"/>
        <w:jc w:val="both"/>
        <w:rPr>
          <w:rFonts w:ascii="Times New Roman" w:hAnsi="Times New Roman" w:cs="Times New Roman"/>
        </w:rPr>
      </w:pPr>
      <w:r>
        <w:rPr>
          <w:rFonts w:ascii="Times New Roman" w:hAnsi="Times New Roman" w:cs="Times New Roman"/>
        </w:rPr>
        <w:t>A garantia mínima dos equipamentos por defeito de fábrica será de 01 (um) ano, contados a partira da data da entrega do equipamento ao Município.</w:t>
      </w:r>
    </w:p>
    <w:p w:rsidR="00814CDC" w:rsidRDefault="00F5087B" w:rsidP="00814CDC">
      <w:pPr>
        <w:pStyle w:val="PargrafodaLista"/>
        <w:numPr>
          <w:ilvl w:val="1"/>
          <w:numId w:val="27"/>
        </w:numPr>
        <w:tabs>
          <w:tab w:val="left" w:pos="426"/>
        </w:tabs>
        <w:ind w:left="0" w:firstLine="0"/>
        <w:jc w:val="both"/>
        <w:rPr>
          <w:rFonts w:ascii="Times New Roman" w:hAnsi="Times New Roman" w:cs="Times New Roman"/>
        </w:rPr>
      </w:pPr>
      <w:r w:rsidRPr="00814CDC">
        <w:rPr>
          <w:rFonts w:ascii="Times New Roman" w:hAnsi="Times New Roman" w:cs="Times New Roman"/>
        </w:rPr>
        <w:t xml:space="preserve">O licitante, em caso de defeito ou quebra do </w:t>
      </w:r>
      <w:r w:rsidR="00381B37">
        <w:rPr>
          <w:rFonts w:ascii="Times New Roman" w:hAnsi="Times New Roman" w:cs="Times New Roman"/>
        </w:rPr>
        <w:t>equipamento, dec</w:t>
      </w:r>
      <w:r w:rsidRPr="00814CDC">
        <w:rPr>
          <w:rFonts w:ascii="Times New Roman" w:hAnsi="Times New Roman" w:cs="Times New Roman"/>
        </w:rPr>
        <w:t xml:space="preserve">orrente de defeito de fabricação, durante o período de garantia, deverá encaminhá-lo à assistência técnica especializada e apta </w:t>
      </w:r>
      <w:r w:rsidR="004E3C01" w:rsidRPr="00814CDC">
        <w:rPr>
          <w:rFonts w:ascii="Times New Roman" w:hAnsi="Times New Roman" w:cs="Times New Roman"/>
        </w:rPr>
        <w:t>a</w:t>
      </w:r>
      <w:r w:rsidRPr="00814CDC">
        <w:rPr>
          <w:rFonts w:ascii="Times New Roman" w:hAnsi="Times New Roman" w:cs="Times New Roman"/>
        </w:rPr>
        <w:t xml:space="preserve"> prestar completa assistência, bem como o fornecimento de peças necessárias à manutenção do </w:t>
      </w:r>
      <w:r w:rsidR="00381B37">
        <w:rPr>
          <w:rFonts w:ascii="Times New Roman" w:hAnsi="Times New Roman" w:cs="Times New Roman"/>
        </w:rPr>
        <w:t>mesmo</w:t>
      </w:r>
      <w:r w:rsidRPr="00814CDC">
        <w:rPr>
          <w:rFonts w:ascii="Times New Roman" w:hAnsi="Times New Roman" w:cs="Times New Roman"/>
        </w:rPr>
        <w:t>, ficando respons</w:t>
      </w:r>
      <w:r w:rsidR="00814CDC" w:rsidRPr="00814CDC">
        <w:rPr>
          <w:rFonts w:ascii="Times New Roman" w:hAnsi="Times New Roman" w:cs="Times New Roman"/>
        </w:rPr>
        <w:t>á</w:t>
      </w:r>
      <w:r w:rsidRPr="00814CDC">
        <w:rPr>
          <w:rFonts w:ascii="Times New Roman" w:hAnsi="Times New Roman" w:cs="Times New Roman"/>
        </w:rPr>
        <w:t xml:space="preserve">vel pelas despesas originadas com a remoção do </w:t>
      </w:r>
      <w:r w:rsidR="00381B37">
        <w:rPr>
          <w:rFonts w:ascii="Times New Roman" w:hAnsi="Times New Roman" w:cs="Times New Roman"/>
        </w:rPr>
        <w:t>equipamento</w:t>
      </w:r>
      <w:r w:rsidRPr="00814CDC">
        <w:rPr>
          <w:rFonts w:ascii="Times New Roman" w:hAnsi="Times New Roman" w:cs="Times New Roman"/>
        </w:rPr>
        <w:t xml:space="preserve"> </w:t>
      </w:r>
      <w:r w:rsidR="00381B37">
        <w:rPr>
          <w:rFonts w:ascii="Times New Roman" w:hAnsi="Times New Roman" w:cs="Times New Roman"/>
        </w:rPr>
        <w:t>a</w:t>
      </w:r>
      <w:r w:rsidRPr="00814CDC">
        <w:rPr>
          <w:rFonts w:ascii="Times New Roman" w:hAnsi="Times New Roman" w:cs="Times New Roman"/>
        </w:rPr>
        <w:t>o local da prestação do serviço e posteriormente o retorno do mesmo ao Município.</w:t>
      </w:r>
    </w:p>
    <w:p w:rsidR="00814CDC" w:rsidRDefault="00F5087B" w:rsidP="0062326D">
      <w:pPr>
        <w:pStyle w:val="PargrafodaLista"/>
        <w:numPr>
          <w:ilvl w:val="2"/>
          <w:numId w:val="27"/>
        </w:numPr>
        <w:tabs>
          <w:tab w:val="left" w:pos="993"/>
        </w:tabs>
        <w:ind w:left="426" w:firstLine="0"/>
        <w:jc w:val="both"/>
        <w:rPr>
          <w:rFonts w:ascii="Times New Roman" w:hAnsi="Times New Roman" w:cs="Times New Roman"/>
        </w:rPr>
      </w:pPr>
      <w:r w:rsidRPr="00814CDC">
        <w:rPr>
          <w:rFonts w:ascii="Times New Roman" w:hAnsi="Times New Roman" w:cs="Times New Roman"/>
        </w:rPr>
        <w:t xml:space="preserve"> A contratada deverá atender ao chamado da Administração Municipal em até 48 horas após a solicitação.</w:t>
      </w:r>
    </w:p>
    <w:p w:rsidR="00814CDC" w:rsidRDefault="00814CDC" w:rsidP="00814CDC">
      <w:pPr>
        <w:pStyle w:val="PargrafodaLista"/>
        <w:numPr>
          <w:ilvl w:val="3"/>
          <w:numId w:val="27"/>
        </w:numPr>
        <w:tabs>
          <w:tab w:val="left" w:pos="1701"/>
        </w:tabs>
        <w:ind w:left="993" w:firstLine="0"/>
        <w:jc w:val="both"/>
        <w:rPr>
          <w:rFonts w:ascii="Times New Roman" w:hAnsi="Times New Roman" w:cs="Times New Roman"/>
        </w:rPr>
      </w:pPr>
      <w:r>
        <w:rPr>
          <w:rFonts w:ascii="Times New Roman" w:hAnsi="Times New Roman" w:cs="Times New Roman"/>
        </w:rPr>
        <w:t xml:space="preserve"> Havendo atraso no atendimento ou na execução da manutenção a Administração Municipal reserva-se o direito de solicitar outro </w:t>
      </w:r>
      <w:r w:rsidR="00381B37">
        <w:rPr>
          <w:rFonts w:ascii="Times New Roman" w:hAnsi="Times New Roman" w:cs="Times New Roman"/>
        </w:rPr>
        <w:t>equipamento</w:t>
      </w:r>
      <w:r>
        <w:rPr>
          <w:rFonts w:ascii="Times New Roman" w:hAnsi="Times New Roman" w:cs="Times New Roman"/>
        </w:rPr>
        <w:t xml:space="preserve"> equivalente ao licitante.</w:t>
      </w:r>
    </w:p>
    <w:p w:rsidR="00F5087B" w:rsidRPr="005C5B44" w:rsidRDefault="00F5087B" w:rsidP="00754D4E">
      <w:pPr>
        <w:jc w:val="both"/>
        <w:rPr>
          <w:rFonts w:ascii="Times New Roman" w:hAnsi="Times New Roman" w:cs="Times New Roman"/>
          <w:b/>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JUSTIFICATIVA E OBJETIVO DA CONTRATAÇÃO.</w:t>
      </w:r>
    </w:p>
    <w:p w:rsidR="00754D4E" w:rsidRPr="001474C5" w:rsidRDefault="00754D4E" w:rsidP="00754D4E">
      <w:pPr>
        <w:pStyle w:val="Standard"/>
        <w:jc w:val="both"/>
        <w:rPr>
          <w:rFonts w:cs="Times New Roman"/>
        </w:rPr>
      </w:pPr>
      <w:r w:rsidRPr="005C5B44">
        <w:rPr>
          <w:rFonts w:cs="Times New Roman"/>
          <w:b/>
        </w:rPr>
        <w:t>2.1.</w:t>
      </w:r>
      <w:r w:rsidR="001474C5">
        <w:rPr>
          <w:rFonts w:cs="Times New Roman"/>
          <w:b/>
        </w:rPr>
        <w:t xml:space="preserve"> </w:t>
      </w:r>
      <w:r w:rsidR="001474C5">
        <w:rPr>
          <w:rFonts w:cs="Times New Roman"/>
        </w:rPr>
        <w:t xml:space="preserve">Atender demanda da Secretaria da </w:t>
      </w:r>
      <w:r w:rsidR="00A36FC8">
        <w:rPr>
          <w:rFonts w:cs="Times New Roman"/>
        </w:rPr>
        <w:t>Agricultura</w:t>
      </w:r>
      <w:r w:rsidR="001474C5">
        <w:rPr>
          <w:rFonts w:cs="Times New Roman"/>
        </w:rPr>
        <w:t>.</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CLASSIFICAÇÃO DOS BENS COMUNS.</w:t>
      </w:r>
    </w:p>
    <w:p w:rsidR="00754D4E" w:rsidRPr="005C5B44" w:rsidRDefault="00BD67F3" w:rsidP="00BD67F3">
      <w:pPr>
        <w:pStyle w:val="PargrafodaLista"/>
        <w:ind w:left="0"/>
        <w:jc w:val="both"/>
        <w:rPr>
          <w:rFonts w:ascii="Times New Roman" w:hAnsi="Times New Roman" w:cs="Times New Roman"/>
          <w:highlight w:val="yellow"/>
        </w:rPr>
      </w:pPr>
      <w:r>
        <w:rPr>
          <w:rFonts w:ascii="Times New Roman" w:hAnsi="Times New Roman" w:cs="Times New Roman"/>
          <w:b/>
        </w:rPr>
        <w:t xml:space="preserve">3.1. </w:t>
      </w:r>
      <w:r w:rsidR="00754D4E" w:rsidRPr="00684A31">
        <w:rPr>
          <w:rFonts w:ascii="Times New Roman" w:hAnsi="Times New Roman" w:cs="Times New Roman"/>
        </w:rPr>
        <w:t>A natureza do objeto a ser contratado é de natureza comum nos termos do parágrafo único, do</w:t>
      </w:r>
      <w:r w:rsidR="00754D4E" w:rsidRPr="005C5B44">
        <w:rPr>
          <w:rFonts w:ascii="Times New Roman" w:hAnsi="Times New Roman" w:cs="Times New Roman"/>
        </w:rPr>
        <w:t xml:space="preserve"> artigo 1º, da Lei 10.520, de 2002, e as especificações dos materiais estão definidas de forma clara, concisa e objetiva e que as unidades de medida atendem ao princípio da padronização usual existente no mercado.</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63"/>
        <w:jc w:val="both"/>
        <w:rPr>
          <w:rFonts w:ascii="Times New Roman" w:hAnsi="Times New Roman" w:cs="Times New Roman"/>
          <w:b/>
        </w:rPr>
      </w:pPr>
      <w:r w:rsidRPr="005C5B44">
        <w:rPr>
          <w:rFonts w:ascii="Times New Roman" w:hAnsi="Times New Roman" w:cs="Times New Roman"/>
          <w:b/>
        </w:rPr>
        <w:t>ENTREGA E CRITÉRIO DE ACEITAÇÃO DO OBJETO.</w:t>
      </w:r>
    </w:p>
    <w:p w:rsidR="00754D4E" w:rsidRPr="00D30337" w:rsidRDefault="00754D4E" w:rsidP="00754D4E">
      <w:pPr>
        <w:pStyle w:val="PargrafodaLista"/>
        <w:numPr>
          <w:ilvl w:val="1"/>
          <w:numId w:val="27"/>
        </w:numPr>
        <w:shd w:val="clear" w:color="auto" w:fill="FFFFFF" w:themeFill="background1"/>
        <w:tabs>
          <w:tab w:val="left" w:pos="426"/>
        </w:tabs>
        <w:ind w:left="0" w:firstLine="0"/>
        <w:jc w:val="both"/>
        <w:rPr>
          <w:rFonts w:ascii="Times New Roman" w:hAnsi="Times New Roman" w:cs="Times New Roman"/>
        </w:rPr>
      </w:pPr>
      <w:r w:rsidRPr="005C5B44">
        <w:rPr>
          <w:rFonts w:ascii="Times New Roman" w:hAnsi="Times New Roman" w:cs="Times New Roman"/>
          <w:iCs/>
          <w:color w:val="000000"/>
        </w:rPr>
        <w:t xml:space="preserve">O prazo de entrega dos </w:t>
      </w:r>
      <w:r w:rsidR="001474C5">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sidR="00287833">
        <w:rPr>
          <w:rFonts w:ascii="Times New Roman" w:hAnsi="Times New Roman" w:cs="Times New Roman"/>
          <w:b/>
          <w:iCs/>
          <w:color w:val="000000"/>
        </w:rPr>
        <w:t>90</w:t>
      </w:r>
      <w:r w:rsidRPr="00757833">
        <w:rPr>
          <w:rFonts w:ascii="Times New Roman" w:hAnsi="Times New Roman" w:cs="Times New Roman"/>
          <w:b/>
          <w:iCs/>
          <w:color w:val="000000"/>
        </w:rPr>
        <w:t xml:space="preserve"> (</w:t>
      </w:r>
      <w:r w:rsidR="00287833">
        <w:rPr>
          <w:rFonts w:ascii="Times New Roman" w:hAnsi="Times New Roman" w:cs="Times New Roman"/>
          <w:b/>
          <w:iCs/>
          <w:color w:val="000000"/>
        </w:rPr>
        <w:t>NOVENTA</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sidR="001474C5">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sidR="00391581">
        <w:rPr>
          <w:rFonts w:ascii="Times New Roman" w:hAnsi="Times New Roman" w:cs="Times New Roman"/>
          <w:color w:val="000000" w:themeColor="text1"/>
        </w:rPr>
        <w:t xml:space="preserve">o </w:t>
      </w:r>
      <w:r w:rsidR="001474C5">
        <w:rPr>
          <w:rFonts w:ascii="Times New Roman" w:hAnsi="Times New Roman" w:cs="Times New Roman"/>
          <w:color w:val="000000" w:themeColor="text1"/>
        </w:rPr>
        <w:t>Empenho</w:t>
      </w:r>
      <w:r w:rsidR="00391581">
        <w:rPr>
          <w:rFonts w:ascii="Times New Roman" w:hAnsi="Times New Roman" w:cs="Times New Roman"/>
          <w:color w:val="000000" w:themeColor="text1"/>
        </w:rPr>
        <w:t xml:space="preserve"> emit</w:t>
      </w:r>
      <w:r w:rsidRPr="005C5B44">
        <w:rPr>
          <w:rFonts w:ascii="Times New Roman" w:hAnsi="Times New Roman" w:cs="Times New Roman"/>
          <w:color w:val="000000" w:themeColor="text1"/>
        </w:rPr>
        <w:t>id</w:t>
      </w:r>
      <w:r w:rsidR="00391581">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sidR="00391581">
        <w:rPr>
          <w:rFonts w:ascii="Times New Roman" w:hAnsi="Times New Roman" w:cs="Times New Roman"/>
          <w:color w:val="000000" w:themeColor="text1"/>
        </w:rPr>
        <w:t xml:space="preserve">na Rua </w:t>
      </w:r>
      <w:r w:rsidR="00287833">
        <w:rPr>
          <w:rFonts w:ascii="Times New Roman" w:hAnsi="Times New Roman" w:cs="Times New Roman"/>
          <w:color w:val="000000" w:themeColor="text1"/>
        </w:rPr>
        <w:t>Monsenhor Jacob Seger, 186, Bai</w:t>
      </w:r>
      <w:r w:rsidR="00391581">
        <w:rPr>
          <w:rFonts w:ascii="Times New Roman" w:hAnsi="Times New Roman" w:cs="Times New Roman"/>
          <w:color w:val="000000" w:themeColor="text1"/>
        </w:rPr>
        <w:t>rro Centro, Arroio do Meio/RS, CEP 95940-000.</w:t>
      </w:r>
    </w:p>
    <w:p w:rsidR="00754D4E" w:rsidRDefault="00754D4E" w:rsidP="00754D4E">
      <w:pPr>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bCs/>
          <w:color w:val="000000"/>
        </w:rPr>
        <w:t>O be</w:t>
      </w:r>
      <w:r w:rsidR="00287833">
        <w:rPr>
          <w:rFonts w:ascii="Times New Roman" w:hAnsi="Times New Roman" w:cs="Times New Roman"/>
          <w:bCs/>
          <w:color w:val="000000"/>
        </w:rPr>
        <w:t>m</w:t>
      </w:r>
      <w:r w:rsidRPr="005C5B44">
        <w:rPr>
          <w:rFonts w:ascii="Times New Roman" w:hAnsi="Times New Roman" w:cs="Times New Roman"/>
          <w:bCs/>
          <w:color w:val="000000"/>
        </w:rPr>
        <w:t xml:space="preserve"> poder</w:t>
      </w:r>
      <w:r w:rsidR="00287833">
        <w:rPr>
          <w:rFonts w:ascii="Times New Roman" w:hAnsi="Times New Roman" w:cs="Times New Roman"/>
          <w:bCs/>
          <w:color w:val="000000"/>
        </w:rPr>
        <w:t>á</w:t>
      </w:r>
      <w:r w:rsidRPr="005C5B44">
        <w:rPr>
          <w:rFonts w:ascii="Times New Roman" w:hAnsi="Times New Roman" w:cs="Times New Roman"/>
          <w:bCs/>
          <w:color w:val="000000"/>
        </w:rPr>
        <w:t xml:space="preserve"> ser rejeitado, no todo,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00287833">
        <w:rPr>
          <w:rFonts w:ascii="Times New Roman" w:hAnsi="Times New Roman" w:cs="Times New Roman"/>
          <w:b/>
          <w:bCs/>
          <w:color w:val="000000"/>
        </w:rPr>
        <w:t>30</w:t>
      </w:r>
      <w:r w:rsidRPr="00757833">
        <w:rPr>
          <w:rFonts w:ascii="Times New Roman" w:hAnsi="Times New Roman" w:cs="Times New Roman"/>
          <w:b/>
          <w:iCs/>
          <w:color w:val="000000"/>
        </w:rPr>
        <w:t xml:space="preserve"> (</w:t>
      </w:r>
      <w:r w:rsidR="00287833">
        <w:rPr>
          <w:rFonts w:ascii="Times New Roman" w:hAnsi="Times New Roman" w:cs="Times New Roman"/>
          <w:b/>
          <w:iCs/>
          <w:color w:val="000000"/>
        </w:rPr>
        <w:t>TRINTA)</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sidRPr="005C5B44">
        <w:rPr>
          <w:rFonts w:ascii="Times New Roman" w:hAnsi="Times New Roman" w:cs="Times New Roman"/>
          <w:bCs/>
          <w:color w:val="000000"/>
        </w:rPr>
        <w:t xml:space="preserve"> a contar da notificação da contratada, às suas custas, sem prejuízo da aplicação das penalidades.</w:t>
      </w:r>
    </w:p>
    <w:p w:rsidR="00381B37" w:rsidRDefault="00381B37" w:rsidP="00381B37">
      <w:pPr>
        <w:tabs>
          <w:tab w:val="left" w:pos="426"/>
        </w:tabs>
        <w:jc w:val="both"/>
        <w:rPr>
          <w:rFonts w:ascii="Times New Roman" w:hAnsi="Times New Roman" w:cs="Times New Roman"/>
          <w:bCs/>
          <w:color w:val="000000"/>
        </w:rPr>
      </w:pPr>
    </w:p>
    <w:p w:rsidR="00381B37" w:rsidRDefault="00381B37" w:rsidP="00381B37">
      <w:pPr>
        <w:tabs>
          <w:tab w:val="left" w:pos="426"/>
        </w:tabs>
        <w:jc w:val="both"/>
        <w:rPr>
          <w:rFonts w:ascii="Times New Roman" w:hAnsi="Times New Roman" w:cs="Times New Roman"/>
          <w:bCs/>
          <w:color w:val="000000"/>
        </w:rPr>
      </w:pPr>
    </w:p>
    <w:p w:rsidR="00381B37" w:rsidRDefault="00381B37" w:rsidP="00381B37">
      <w:pPr>
        <w:tabs>
          <w:tab w:val="left" w:pos="426"/>
        </w:tabs>
        <w:jc w:val="both"/>
        <w:rPr>
          <w:rFonts w:ascii="Times New Roman" w:hAnsi="Times New Roman" w:cs="Times New Roman"/>
          <w:bCs/>
          <w:color w:val="000000"/>
        </w:rPr>
      </w:pPr>
    </w:p>
    <w:p w:rsidR="00381B37" w:rsidRDefault="00381B37" w:rsidP="00381B37">
      <w:pPr>
        <w:tabs>
          <w:tab w:val="left" w:pos="426"/>
        </w:tabs>
        <w:jc w:val="both"/>
        <w:rPr>
          <w:rFonts w:ascii="Times New Roman" w:hAnsi="Times New Roman" w:cs="Times New Roman"/>
          <w:bCs/>
          <w:color w:val="000000"/>
        </w:rPr>
      </w:pPr>
    </w:p>
    <w:p w:rsidR="00381B37" w:rsidRPr="005C5B44" w:rsidRDefault="00381B37" w:rsidP="00381B37">
      <w:pPr>
        <w:tabs>
          <w:tab w:val="left" w:pos="426"/>
        </w:tabs>
        <w:jc w:val="both"/>
        <w:rPr>
          <w:rFonts w:ascii="Times New Roman" w:hAnsi="Times New Roman" w:cs="Times New Roman"/>
          <w:bCs/>
          <w:color w:val="000000"/>
        </w:rPr>
      </w:pP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754D4E" w:rsidRPr="005C5B44" w:rsidRDefault="00754D4E" w:rsidP="00754D4E">
      <w:pPr>
        <w:tabs>
          <w:tab w:val="left" w:pos="426"/>
        </w:tabs>
        <w:jc w:val="both"/>
        <w:rPr>
          <w:rFonts w:ascii="Times New Roman" w:hAnsi="Times New Roman" w:cs="Times New Roman"/>
          <w:color w:val="000000"/>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CONTRATANTE.</w:t>
      </w:r>
    </w:p>
    <w:p w:rsidR="00754D4E" w:rsidRPr="005C5B44" w:rsidRDefault="00754D4E" w:rsidP="00754D4E">
      <w:pPr>
        <w:pStyle w:val="PargrafodaLista"/>
        <w:numPr>
          <w:ilvl w:val="1"/>
          <w:numId w:val="27"/>
        </w:numPr>
        <w:jc w:val="both"/>
        <w:rPr>
          <w:rFonts w:ascii="Times New Roman" w:hAnsi="Times New Roman" w:cs="Times New Roman"/>
          <w:b/>
          <w:color w:val="000000"/>
        </w:rPr>
      </w:pPr>
      <w:r w:rsidRPr="005C5B44">
        <w:rPr>
          <w:rFonts w:ascii="Times New Roman" w:hAnsi="Times New Roman" w:cs="Times New Roman"/>
        </w:rPr>
        <w:t>São obrigações da Contratante:</w:t>
      </w:r>
    </w:p>
    <w:p w:rsidR="00754D4E" w:rsidRPr="005C5B44"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Receber o objeto no prazo e condições estabelecidas no Edital e seus anexos;</w:t>
      </w:r>
    </w:p>
    <w:p w:rsidR="00754D4E" w:rsidRPr="00757833"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Verificar minuciosamente, no prazo fixado, a conformidade dos bens recebidos provisoriamente com as especificações constantes do Edital e da proposta, para fins de aceitação e recebimento definitivo;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Comunicar à Contratada, por escrito, sobre imperfeições, falhas ou irregularidades verificadas no objeto fornecido, para que seja substituído, reparado ou corrigido;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Acompanhar e fiscalizar o cumprimento das obrigações da Contratada, através de comissão/servidor especialmente designado;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o pagamento à Contratada</w:t>
      </w:r>
      <w:r w:rsidRPr="005C5B44">
        <w:rPr>
          <w:rFonts w:ascii="Times New Roman" w:hAnsi="Times New Roman" w:cs="Times New Roman"/>
          <w:b/>
        </w:rPr>
        <w:t xml:space="preserve"> </w:t>
      </w:r>
      <w:r w:rsidRPr="005C5B44">
        <w:rPr>
          <w:rFonts w:ascii="Times New Roman" w:hAnsi="Times New Roman" w:cs="Times New Roman"/>
        </w:rPr>
        <w:t>no valor correspondente ao fornecimento do objeto, no prazo e forma estabelecidos no Edital e seus anexos;</w:t>
      </w:r>
    </w:p>
    <w:p w:rsidR="00754D4E" w:rsidRPr="005C5B44" w:rsidRDefault="00754D4E" w:rsidP="00754D4E">
      <w:pPr>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754D4E" w:rsidRPr="005C5B44" w:rsidRDefault="00754D4E" w:rsidP="00754D4E">
      <w:pPr>
        <w:tabs>
          <w:tab w:val="left" w:pos="2070"/>
        </w:tabs>
        <w:jc w:val="both"/>
        <w:rPr>
          <w:rFonts w:ascii="Times New Roman" w:hAnsi="Times New Roman" w:cs="Times New Roman"/>
        </w:rPr>
      </w:pPr>
      <w:r w:rsidRPr="005C5B44">
        <w:rPr>
          <w:rFonts w:ascii="Times New Roman" w:hAnsi="Times New Roman" w:cs="Times New Roman"/>
        </w:rPr>
        <w:tab/>
      </w: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CONTRATADA.</w:t>
      </w: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Contratada deve cumprir todas as obrigações constantes no Edital, seus anexos e sua proposta, assumindo como exclusivamente seus os riscos e as despesas decorrentes da boa e perfeita execução do objeto e, ainda:</w:t>
      </w:r>
    </w:p>
    <w:p w:rsidR="00754D4E" w:rsidRPr="005C5B44"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a entrega do objeto em perfeitas condições, conforme especificações, prazo e local constantes no Termo de Referência e seus anexos, acompanhado da respectiva nota fiscal, na qual constarão as indicações referentes a: marca, procedência e prazo de validade;</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Responsabilizar-se pelos vícios e danos decorrentes do objeto, de acordo com os artigos 12, 13 e 17 a 27, do Código de Defesa do Consumidor (Lei nº 8.078, de 1990);</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Substituir, reparar ou corrigir, às suas expensas, no prazo fixado neste Termo de Referência, o objeto com avarias ou defeitos;</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Comunicar à Contratante, no prazo máximo de 24 (vinte e quatro) horas que antecede a data da entrega, os motivos que impossibilitem o cumprimento do prazo previsto, com a devida comprovação;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Manter, durante toda a execução do contrato, em compatibilidade com as obrigações assumidas, todas as condições de habilitação e qualificação exigidas na licitação;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Indicar preposto para representá-la durante a execução do contrato.</w:t>
      </w:r>
    </w:p>
    <w:p w:rsidR="00754D4E" w:rsidRPr="005C5B44" w:rsidRDefault="00754D4E" w:rsidP="00754D4E">
      <w:pPr>
        <w:tabs>
          <w:tab w:val="left" w:pos="851"/>
        </w:tabs>
        <w:ind w:left="284"/>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SUBCONTRATAÇÃO.</w:t>
      </w:r>
    </w:p>
    <w:p w:rsidR="00754D4E" w:rsidRPr="005C5B44" w:rsidRDefault="00754D4E" w:rsidP="00754D4E">
      <w:pPr>
        <w:pStyle w:val="PargrafodaLista"/>
        <w:numPr>
          <w:ilvl w:val="1"/>
          <w:numId w:val="27"/>
        </w:numPr>
        <w:jc w:val="both"/>
        <w:rPr>
          <w:rFonts w:ascii="Times New Roman" w:hAnsi="Times New Roman" w:cs="Times New Roman"/>
        </w:rPr>
      </w:pPr>
      <w:r w:rsidRPr="005C5B44">
        <w:rPr>
          <w:rFonts w:ascii="Times New Roman" w:hAnsi="Times New Roman" w:cs="Times New Roman"/>
        </w:rPr>
        <w:t>Não será admitida a subcontratação do objeto licitatório.</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ALTERAÇÃO SUBJETIVA.</w:t>
      </w:r>
    </w:p>
    <w:p w:rsidR="00754D4E" w:rsidRPr="00381B37" w:rsidRDefault="00754D4E" w:rsidP="004E3C01">
      <w:pPr>
        <w:numPr>
          <w:ilvl w:val="1"/>
          <w:numId w:val="27"/>
        </w:numPr>
        <w:tabs>
          <w:tab w:val="left" w:pos="426"/>
        </w:tabs>
        <w:ind w:left="0" w:firstLine="0"/>
        <w:jc w:val="both"/>
        <w:rPr>
          <w:rFonts w:ascii="Times New Roman" w:hAnsi="Times New Roman" w:cs="Times New Roman"/>
          <w:color w:val="0000FF"/>
          <w:lang w:eastAsia="en-US"/>
        </w:rPr>
      </w:pPr>
      <w:r w:rsidRPr="00381B37">
        <w:rPr>
          <w:rFonts w:ascii="Times New Roman" w:hAnsi="Times New Roman" w:cs="Times New Roman"/>
          <w:lang w:eastAsia="en-US"/>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rsidR="00754D4E" w:rsidRPr="005C5B44" w:rsidRDefault="00754D4E" w:rsidP="00754D4E">
      <w:pPr>
        <w:tabs>
          <w:tab w:val="left" w:pos="426"/>
        </w:tabs>
        <w:jc w:val="both"/>
        <w:rPr>
          <w:rFonts w:ascii="Times New Roman" w:hAnsi="Times New Roman" w:cs="Times New Roman"/>
          <w:color w:val="0000FF"/>
          <w:lang w:eastAsia="en-US"/>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DO CONTROLE E FISCALIZAÇÃO DA EXECUÇÃO.</w:t>
      </w:r>
    </w:p>
    <w:p w:rsidR="00381B37" w:rsidRDefault="00381B37" w:rsidP="00381B37">
      <w:pPr>
        <w:pStyle w:val="PargrafodaLista"/>
        <w:tabs>
          <w:tab w:val="left" w:pos="426"/>
        </w:tabs>
        <w:ind w:left="0"/>
        <w:jc w:val="both"/>
        <w:rPr>
          <w:rFonts w:ascii="Times New Roman" w:hAnsi="Times New Roman" w:cs="Times New Roman"/>
          <w:bCs/>
          <w:color w:val="000000"/>
        </w:rPr>
      </w:pPr>
    </w:p>
    <w:p w:rsidR="00381B37" w:rsidRDefault="00381B37" w:rsidP="00381B37">
      <w:pPr>
        <w:pStyle w:val="PargrafodaLista"/>
        <w:tabs>
          <w:tab w:val="left" w:pos="426"/>
        </w:tabs>
        <w:ind w:left="0"/>
        <w:jc w:val="both"/>
        <w:rPr>
          <w:rFonts w:ascii="Times New Roman" w:hAnsi="Times New Roman" w:cs="Times New Roman"/>
          <w:bCs/>
          <w:color w:val="000000"/>
        </w:rPr>
      </w:pPr>
    </w:p>
    <w:p w:rsidR="00381B37" w:rsidRDefault="00381B37" w:rsidP="00381B37">
      <w:pPr>
        <w:pStyle w:val="PargrafodaLista"/>
        <w:tabs>
          <w:tab w:val="left" w:pos="426"/>
        </w:tabs>
        <w:ind w:left="0"/>
        <w:jc w:val="both"/>
        <w:rPr>
          <w:rFonts w:ascii="Times New Roman" w:hAnsi="Times New Roman" w:cs="Times New Roman"/>
          <w:bCs/>
          <w:color w:val="000000"/>
        </w:rPr>
      </w:pPr>
    </w:p>
    <w:p w:rsidR="00381B37" w:rsidRDefault="00381B37" w:rsidP="00381B37">
      <w:pPr>
        <w:pStyle w:val="PargrafodaLista"/>
        <w:tabs>
          <w:tab w:val="left" w:pos="426"/>
        </w:tabs>
        <w:ind w:left="0"/>
        <w:jc w:val="both"/>
        <w:rPr>
          <w:rFonts w:ascii="Times New Roman" w:hAnsi="Times New Roman" w:cs="Times New Roman"/>
          <w:bCs/>
          <w:color w:val="000000"/>
        </w:rPr>
      </w:pPr>
    </w:p>
    <w:p w:rsidR="00381B37" w:rsidRPr="00381B37" w:rsidRDefault="00381B37" w:rsidP="00381B37">
      <w:pPr>
        <w:pStyle w:val="PargrafodaLista"/>
        <w:tabs>
          <w:tab w:val="left" w:pos="426"/>
        </w:tabs>
        <w:ind w:left="0"/>
        <w:jc w:val="both"/>
        <w:rPr>
          <w:rFonts w:ascii="Times New Roman" w:hAnsi="Times New Roman" w:cs="Times New Roman"/>
          <w:bCs/>
          <w:color w:val="000000"/>
        </w:rPr>
      </w:pP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PAGAMENTO.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754D4E" w:rsidRPr="005C5B44" w:rsidRDefault="00754D4E" w:rsidP="00BD67F3">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754D4E" w:rsidRPr="005C5B44" w:rsidRDefault="00754D4E" w:rsidP="00754D4E">
      <w:pPr>
        <w:numPr>
          <w:ilvl w:val="2"/>
          <w:numId w:val="27"/>
        </w:numPr>
        <w:tabs>
          <w:tab w:val="left" w:pos="993"/>
        </w:tabs>
        <w:ind w:left="284" w:firstLine="0"/>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rsidR="00754D4E" w:rsidRPr="005C5B44"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754D4E" w:rsidRPr="005C5B44"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 xml:space="preserve">Previamente à emissão de nota de empenho e a cada pagamento, a Administração deverá realizar consulta </w:t>
      </w:r>
      <w:r w:rsidRPr="005C5B44">
        <w:rPr>
          <w:rFonts w:ascii="Times New Roman" w:hAnsi="Times New Roman" w:cs="Times New Roman"/>
          <w:color w:val="000000"/>
        </w:rPr>
        <w:t xml:space="preserve">on-line mediante consulta aos sítios eletrônicos oficiais </w:t>
      </w:r>
      <w:r w:rsidRPr="005C5B44">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754D4E" w:rsidRDefault="00754D4E" w:rsidP="004E3C01">
      <w:pPr>
        <w:numPr>
          <w:ilvl w:val="1"/>
          <w:numId w:val="27"/>
        </w:numPr>
        <w:tabs>
          <w:tab w:val="left" w:pos="567"/>
        </w:tabs>
        <w:ind w:left="0" w:firstLine="0"/>
        <w:jc w:val="both"/>
        <w:rPr>
          <w:rFonts w:ascii="Times New Roman" w:hAnsi="Times New Roman" w:cs="Times New Roman"/>
          <w:lang w:eastAsia="en-US"/>
        </w:rPr>
      </w:pPr>
      <w:r w:rsidRPr="00381B37">
        <w:rPr>
          <w:rFonts w:ascii="Times New Roman" w:hAnsi="Times New Roman" w:cs="Times New Roman"/>
          <w:lang w:eastAsia="en-US"/>
        </w:rPr>
        <w:t>Não havendo regularização ou sendo a defesa considerada improcedente, a contratante deverá comunicar aos órgãos responsáveis pela fiscalização da regularidade fiscal quanto à inadimplência</w:t>
      </w:r>
      <w:r w:rsidR="00381B37" w:rsidRPr="00381B37">
        <w:rPr>
          <w:rFonts w:ascii="Times New Roman" w:hAnsi="Times New Roman" w:cs="Times New Roman"/>
          <w:lang w:eastAsia="en-US"/>
        </w:rPr>
        <w:t xml:space="preserve"> </w:t>
      </w:r>
      <w:r w:rsidRPr="00381B37">
        <w:rPr>
          <w:rFonts w:ascii="Times New Roman" w:hAnsi="Times New Roman" w:cs="Times New Roman"/>
          <w:lang w:eastAsia="en-US"/>
        </w:rPr>
        <w:t xml:space="preserve">da contratada, bem como quanto à existência de pagamento a ser efetuado, para que sejam acionados os meios pertinentes e necessários para garantir o recebimento de seus créditos.  </w:t>
      </w:r>
    </w:p>
    <w:p w:rsidR="00775F50" w:rsidRDefault="00775F50" w:rsidP="00775F50">
      <w:pPr>
        <w:tabs>
          <w:tab w:val="left" w:pos="567"/>
        </w:tabs>
        <w:jc w:val="both"/>
        <w:rPr>
          <w:rFonts w:ascii="Times New Roman" w:hAnsi="Times New Roman" w:cs="Times New Roman"/>
          <w:lang w:eastAsia="en-US"/>
        </w:rPr>
      </w:pPr>
    </w:p>
    <w:p w:rsidR="00775F50" w:rsidRDefault="00775F50" w:rsidP="00775F50">
      <w:pPr>
        <w:tabs>
          <w:tab w:val="left" w:pos="567"/>
        </w:tabs>
        <w:jc w:val="both"/>
        <w:rPr>
          <w:rFonts w:ascii="Times New Roman" w:hAnsi="Times New Roman" w:cs="Times New Roman"/>
          <w:lang w:eastAsia="en-US"/>
        </w:rPr>
      </w:pPr>
    </w:p>
    <w:p w:rsidR="00775F50" w:rsidRDefault="00775F50" w:rsidP="00775F50">
      <w:pPr>
        <w:tabs>
          <w:tab w:val="left" w:pos="567"/>
        </w:tabs>
        <w:jc w:val="both"/>
        <w:rPr>
          <w:rFonts w:ascii="Times New Roman" w:hAnsi="Times New Roman" w:cs="Times New Roman"/>
          <w:lang w:eastAsia="en-US"/>
        </w:rPr>
      </w:pPr>
    </w:p>
    <w:p w:rsidR="00775F50" w:rsidRDefault="00775F50" w:rsidP="00775F50">
      <w:pPr>
        <w:tabs>
          <w:tab w:val="left" w:pos="567"/>
        </w:tabs>
        <w:jc w:val="both"/>
        <w:rPr>
          <w:rFonts w:ascii="Times New Roman" w:hAnsi="Times New Roman" w:cs="Times New Roman"/>
          <w:lang w:eastAsia="en-US"/>
        </w:rPr>
      </w:pPr>
    </w:p>
    <w:p w:rsidR="00775F50" w:rsidRDefault="00775F50" w:rsidP="00775F50">
      <w:pPr>
        <w:tabs>
          <w:tab w:val="left" w:pos="567"/>
        </w:tabs>
        <w:jc w:val="both"/>
        <w:rPr>
          <w:rFonts w:ascii="Times New Roman" w:hAnsi="Times New Roman" w:cs="Times New Roman"/>
          <w:lang w:eastAsia="en-US"/>
        </w:rPr>
      </w:pPr>
    </w:p>
    <w:p w:rsidR="00775F50" w:rsidRDefault="00775F50" w:rsidP="00775F50">
      <w:pPr>
        <w:tabs>
          <w:tab w:val="left" w:pos="567"/>
        </w:tabs>
        <w:jc w:val="both"/>
        <w:rPr>
          <w:rFonts w:ascii="Times New Roman" w:hAnsi="Times New Roman" w:cs="Times New Roman"/>
          <w:lang w:eastAsia="en-US"/>
        </w:rPr>
      </w:pPr>
    </w:p>
    <w:p w:rsidR="00775F50" w:rsidRDefault="00775F50" w:rsidP="00775F50">
      <w:pPr>
        <w:tabs>
          <w:tab w:val="left" w:pos="567"/>
        </w:tabs>
        <w:jc w:val="both"/>
        <w:rPr>
          <w:rFonts w:ascii="Times New Roman" w:hAnsi="Times New Roman" w:cs="Times New Roman"/>
          <w:lang w:eastAsia="en-US"/>
        </w:rPr>
      </w:pPr>
    </w:p>
    <w:p w:rsidR="00754D4E" w:rsidRPr="005C5B44" w:rsidRDefault="00754D4E" w:rsidP="00754D4E">
      <w:pPr>
        <w:numPr>
          <w:ilvl w:val="1"/>
          <w:numId w:val="27"/>
        </w:numPr>
        <w:tabs>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754D4E" w:rsidRPr="005C5B44" w:rsidRDefault="00BD67F3" w:rsidP="00BD67F3">
      <w:pPr>
        <w:numPr>
          <w:ilvl w:val="1"/>
          <w:numId w:val="27"/>
        </w:numPr>
        <w:tabs>
          <w:tab w:val="left" w:pos="709"/>
        </w:tabs>
        <w:ind w:left="0" w:firstLine="0"/>
        <w:jc w:val="both"/>
        <w:rPr>
          <w:rFonts w:ascii="Times New Roman" w:hAnsi="Times New Roman" w:cs="Times New Roman"/>
          <w:lang w:eastAsia="en-US"/>
        </w:rPr>
      </w:pPr>
      <w:r>
        <w:rPr>
          <w:rFonts w:ascii="Times New Roman" w:hAnsi="Times New Roman" w:cs="Times New Roman"/>
          <w:lang w:eastAsia="en-US"/>
        </w:rPr>
        <w:t xml:space="preserve"> </w:t>
      </w:r>
      <w:r w:rsidR="00754D4E" w:rsidRPr="005C5B44">
        <w:rPr>
          <w:rFonts w:ascii="Times New Roman" w:hAnsi="Times New Roman" w:cs="Times New Roman"/>
          <w:lang w:eastAsia="en-US"/>
        </w:rPr>
        <w:t xml:space="preserve">Havendo a efetiva execução do objeto, os pagamentos serão realizados normalmente, até que se decida pela rescisão do contrato, caso a contratada não regularize sua situação de habilitação. </w:t>
      </w:r>
    </w:p>
    <w:p w:rsidR="00754D4E" w:rsidRPr="005C5B44" w:rsidRDefault="00754D4E" w:rsidP="00754D4E">
      <w:pPr>
        <w:pStyle w:val="PargrafodaLista"/>
        <w:numPr>
          <w:ilvl w:val="2"/>
          <w:numId w:val="27"/>
        </w:numPr>
        <w:tabs>
          <w:tab w:val="left" w:pos="284"/>
          <w:tab w:val="left" w:pos="851"/>
          <w:tab w:val="left" w:pos="1134"/>
        </w:tabs>
        <w:ind w:left="284" w:firstLine="0"/>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754D4E" w:rsidRPr="005C5B44" w:rsidRDefault="00754D4E" w:rsidP="00754D4E">
      <w:pPr>
        <w:pStyle w:val="PargrafodaLista"/>
        <w:numPr>
          <w:ilvl w:val="1"/>
          <w:numId w:val="27"/>
        </w:numPr>
        <w:tabs>
          <w:tab w:val="left" w:pos="709"/>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754D4E" w:rsidRPr="005C5B44" w:rsidRDefault="00754D4E" w:rsidP="00754D4E">
      <w:pPr>
        <w:numPr>
          <w:ilvl w:val="2"/>
          <w:numId w:val="27"/>
        </w:numPr>
        <w:tabs>
          <w:tab w:val="left" w:pos="851"/>
          <w:tab w:val="left" w:pos="1134"/>
        </w:tabs>
        <w:autoSpaceDE w:val="0"/>
        <w:snapToGrid w:val="0"/>
        <w:ind w:left="284" w:firstLine="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54D4E" w:rsidRPr="005C5B44" w:rsidRDefault="00754D4E" w:rsidP="00754D4E">
      <w:pPr>
        <w:rPr>
          <w:rFonts w:ascii="Times New Roman" w:hAnsi="Times New Roman" w:cs="Times New Roman"/>
        </w:rPr>
      </w:pPr>
    </w:p>
    <w:p w:rsidR="00754D4E" w:rsidRPr="005C5B44" w:rsidRDefault="00754D4E" w:rsidP="00754D4E">
      <w:pPr>
        <w:jc w:val="both"/>
        <w:rPr>
          <w:rFonts w:ascii="Times New Roman" w:hAnsi="Times New Roman" w:cs="Times New Roman"/>
        </w:rPr>
      </w:pPr>
    </w:p>
    <w:p w:rsidR="00754D4E" w:rsidRPr="005C5B44" w:rsidRDefault="00754D4E" w:rsidP="00754D4E">
      <w:pPr>
        <w:jc w:val="both"/>
        <w:rPr>
          <w:rFonts w:ascii="Times New Roman" w:hAnsi="Times New Roman" w:cs="Times New Roman"/>
        </w:rPr>
      </w:pPr>
    </w:p>
    <w:p w:rsidR="00754D4E" w:rsidRPr="005C5B44" w:rsidRDefault="00E21BC5" w:rsidP="00754D4E">
      <w:pPr>
        <w:ind w:left="360"/>
        <w:jc w:val="right"/>
        <w:rPr>
          <w:rFonts w:ascii="Times New Roman" w:hAnsi="Times New Roman" w:cs="Times New Roman"/>
        </w:rPr>
      </w:pPr>
      <w:r>
        <w:rPr>
          <w:rFonts w:ascii="Times New Roman" w:hAnsi="Times New Roman" w:cs="Times New Roman"/>
        </w:rPr>
        <w:t xml:space="preserve">Arroio do Meio, RS, </w:t>
      </w:r>
      <w:r w:rsidR="00AD1973">
        <w:rPr>
          <w:rFonts w:ascii="Times New Roman" w:hAnsi="Times New Roman" w:cs="Times New Roman"/>
        </w:rPr>
        <w:t>1</w:t>
      </w:r>
      <w:r w:rsidR="00775F50">
        <w:rPr>
          <w:rFonts w:ascii="Times New Roman" w:hAnsi="Times New Roman" w:cs="Times New Roman"/>
        </w:rPr>
        <w:t>9</w:t>
      </w:r>
      <w:r>
        <w:rPr>
          <w:rFonts w:ascii="Times New Roman" w:hAnsi="Times New Roman" w:cs="Times New Roman"/>
        </w:rPr>
        <w:t xml:space="preserve"> de </w:t>
      </w:r>
      <w:r w:rsidR="00287833">
        <w:rPr>
          <w:rFonts w:ascii="Times New Roman" w:hAnsi="Times New Roman" w:cs="Times New Roman"/>
        </w:rPr>
        <w:t>fevereir</w:t>
      </w:r>
      <w:r>
        <w:rPr>
          <w:rFonts w:ascii="Times New Roman" w:hAnsi="Times New Roman" w:cs="Times New Roman"/>
        </w:rPr>
        <w:t xml:space="preserve">o de </w:t>
      </w:r>
      <w:r w:rsidR="00754D4E" w:rsidRPr="005C5B44">
        <w:rPr>
          <w:rFonts w:ascii="Times New Roman" w:hAnsi="Times New Roman" w:cs="Times New Roman"/>
        </w:rPr>
        <w:t>202</w:t>
      </w:r>
      <w:r w:rsidR="00287833">
        <w:rPr>
          <w:rFonts w:ascii="Times New Roman" w:hAnsi="Times New Roman" w:cs="Times New Roman"/>
        </w:rPr>
        <w:t>1</w:t>
      </w:r>
      <w:r w:rsidR="00754D4E" w:rsidRPr="005C5B44">
        <w:rPr>
          <w:rFonts w:ascii="Times New Roman" w:hAnsi="Times New Roman" w:cs="Times New Roman"/>
        </w:rPr>
        <w:t xml:space="preserve">. </w:t>
      </w:r>
    </w:p>
    <w:p w:rsidR="00754D4E" w:rsidRPr="005C5B44" w:rsidRDefault="00754D4E" w:rsidP="00754D4E">
      <w:pPr>
        <w:ind w:left="360"/>
        <w:rPr>
          <w:rFonts w:ascii="Times New Roman" w:hAnsi="Times New Roman" w:cs="Times New Roman"/>
        </w:rPr>
      </w:pPr>
    </w:p>
    <w:p w:rsidR="00754D4E" w:rsidRDefault="00754D4E"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381B37" w:rsidRDefault="00381B37" w:rsidP="00754D4E">
      <w:pPr>
        <w:ind w:left="360"/>
        <w:jc w:val="center"/>
        <w:rPr>
          <w:rFonts w:ascii="Times New Roman" w:hAnsi="Times New Roman" w:cs="Times New Roman"/>
        </w:rPr>
      </w:pPr>
    </w:p>
    <w:p w:rsidR="00FD4155" w:rsidRDefault="00FD4155" w:rsidP="00754D4E">
      <w:pPr>
        <w:ind w:left="360"/>
        <w:jc w:val="center"/>
        <w:rPr>
          <w:rFonts w:ascii="Times New Roman" w:hAnsi="Times New Roman" w:cs="Times New Roman"/>
        </w:rPr>
      </w:pPr>
    </w:p>
    <w:p w:rsidR="00381B37" w:rsidRDefault="00381B37"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Pr="007F076D" w:rsidRDefault="00D30337" w:rsidP="00754D4E">
      <w:pPr>
        <w:ind w:left="360"/>
        <w:jc w:val="center"/>
        <w:rPr>
          <w:rFonts w:ascii="Times New Roman" w:hAnsi="Times New Roman" w:cs="Times New Roman"/>
          <w:sz w:val="20"/>
        </w:rPr>
      </w:pPr>
    </w:p>
    <w:p w:rsidR="007F076D" w:rsidRPr="007F076D" w:rsidRDefault="007F076D" w:rsidP="00754D4E">
      <w:pPr>
        <w:ind w:left="360"/>
        <w:jc w:val="center"/>
        <w:rPr>
          <w:rFonts w:ascii="Times New Roman" w:hAnsi="Times New Roman" w:cs="Times New Roman"/>
          <w:sz w:val="20"/>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62326D">
        <w:rPr>
          <w:rFonts w:ascii="Times New Roman" w:hAnsi="Times New Roman" w:cs="Times New Roman"/>
          <w:b/>
        </w:rPr>
        <w:t>002/2021</w:t>
      </w:r>
      <w:r w:rsidR="00BD67F3">
        <w:rPr>
          <w:rFonts w:ascii="Times New Roman" w:hAnsi="Times New Roman" w:cs="Times New Roman"/>
          <w:b/>
        </w:rPr>
        <w:t xml:space="preserve"> – MUNICÍPIO DE ARROIO DO MEIO</w:t>
      </w:r>
    </w:p>
    <w:p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4"/>
        <w:gridCol w:w="6195"/>
        <w:gridCol w:w="468"/>
        <w:gridCol w:w="851"/>
        <w:gridCol w:w="493"/>
        <w:gridCol w:w="917"/>
      </w:tblGrid>
      <w:tr w:rsidR="007F076D" w:rsidRPr="00EF1A2B" w:rsidTr="007F076D">
        <w:trPr>
          <w:trHeight w:val="97"/>
        </w:trPr>
        <w:tc>
          <w:tcPr>
            <w:tcW w:w="5000" w:type="pct"/>
            <w:gridSpan w:val="6"/>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7F076D" w:rsidRPr="00EF1A2B" w:rsidTr="007F076D">
        <w:trPr>
          <w:trHeight w:val="216"/>
        </w:trPr>
        <w:tc>
          <w:tcPr>
            <w:tcW w:w="5000" w:type="pct"/>
            <w:gridSpan w:val="6"/>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7F076D" w:rsidRPr="00EF1A2B" w:rsidTr="007F076D">
        <w:trPr>
          <w:trHeight w:val="216"/>
        </w:trPr>
        <w:tc>
          <w:tcPr>
            <w:tcW w:w="5000" w:type="pct"/>
            <w:gridSpan w:val="6"/>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7F076D" w:rsidRPr="00EF1A2B" w:rsidTr="007F076D">
        <w:trPr>
          <w:trHeight w:val="132"/>
        </w:trPr>
        <w:tc>
          <w:tcPr>
            <w:tcW w:w="5000" w:type="pct"/>
            <w:gridSpan w:val="6"/>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7F076D" w:rsidRPr="00EF1A2B" w:rsidTr="007F076D">
        <w:trPr>
          <w:trHeight w:val="132"/>
        </w:trPr>
        <w:tc>
          <w:tcPr>
            <w:tcW w:w="5000" w:type="pct"/>
            <w:gridSpan w:val="6"/>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7F076D" w:rsidRPr="00EF1A2B" w:rsidTr="007F076D">
        <w:trPr>
          <w:trHeight w:val="109"/>
        </w:trPr>
        <w:tc>
          <w:tcPr>
            <w:tcW w:w="5000" w:type="pct"/>
            <w:gridSpan w:val="6"/>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7F076D" w:rsidRPr="00EF1A2B" w:rsidTr="007F076D">
        <w:trPr>
          <w:trHeight w:val="96"/>
        </w:trPr>
        <w:tc>
          <w:tcPr>
            <w:tcW w:w="3583" w:type="pct"/>
            <w:gridSpan w:val="2"/>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1417" w:type="pct"/>
            <w:gridSpan w:val="4"/>
            <w:tcBorders>
              <w:top w:val="single" w:sz="4" w:space="0" w:color="auto"/>
              <w:left w:val="single" w:sz="4" w:space="0" w:color="auto"/>
              <w:bottom w:val="single" w:sz="4" w:space="0" w:color="auto"/>
              <w:right w:val="single" w:sz="4" w:space="0" w:color="auto"/>
            </w:tcBorders>
            <w:vAlign w:val="center"/>
            <w:hideMark/>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7F076D" w:rsidRPr="00EF1A2B" w:rsidTr="007F076D">
        <w:trPr>
          <w:trHeight w:val="99"/>
        </w:trPr>
        <w:tc>
          <w:tcPr>
            <w:tcW w:w="3583" w:type="pct"/>
            <w:gridSpan w:val="2"/>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1417" w:type="pct"/>
            <w:gridSpan w:val="4"/>
            <w:tcBorders>
              <w:top w:val="single" w:sz="4" w:space="0" w:color="auto"/>
              <w:left w:val="single" w:sz="4" w:space="0" w:color="auto"/>
              <w:bottom w:val="single" w:sz="4" w:space="0" w:color="auto"/>
              <w:right w:val="single" w:sz="4" w:space="0" w:color="auto"/>
            </w:tcBorders>
            <w:vAlign w:val="center"/>
            <w:hideMark/>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7F076D" w:rsidRPr="00EF1A2B" w:rsidTr="007F076D">
        <w:trPr>
          <w:trHeight w:val="73"/>
        </w:trPr>
        <w:tc>
          <w:tcPr>
            <w:tcW w:w="3583" w:type="pct"/>
            <w:gridSpan w:val="2"/>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1417" w:type="pct"/>
            <w:gridSpan w:val="4"/>
            <w:tcBorders>
              <w:top w:val="single" w:sz="4" w:space="0" w:color="auto"/>
              <w:left w:val="single" w:sz="4" w:space="0" w:color="auto"/>
              <w:bottom w:val="single" w:sz="4" w:space="0" w:color="auto"/>
              <w:right w:val="single" w:sz="4" w:space="0" w:color="auto"/>
            </w:tcBorders>
            <w:vAlign w:val="center"/>
            <w:hideMark/>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7F076D" w:rsidRPr="00EF1A2B" w:rsidTr="007F076D">
        <w:trPr>
          <w:trHeight w:val="69"/>
        </w:trPr>
        <w:tc>
          <w:tcPr>
            <w:tcW w:w="3583" w:type="pct"/>
            <w:gridSpan w:val="2"/>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1417" w:type="pct"/>
            <w:gridSpan w:val="4"/>
            <w:tcBorders>
              <w:top w:val="single" w:sz="4" w:space="0" w:color="auto"/>
              <w:left w:val="single" w:sz="4" w:space="0" w:color="auto"/>
              <w:bottom w:val="single" w:sz="4" w:space="0" w:color="auto"/>
              <w:right w:val="single" w:sz="4" w:space="0" w:color="auto"/>
            </w:tcBorders>
            <w:vAlign w:val="center"/>
            <w:hideMark/>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7F076D" w:rsidRPr="00EF1A2B" w:rsidTr="007F076D">
        <w:trPr>
          <w:trHeight w:val="69"/>
        </w:trPr>
        <w:tc>
          <w:tcPr>
            <w:tcW w:w="3583" w:type="pct"/>
            <w:gridSpan w:val="2"/>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1417" w:type="pct"/>
            <w:gridSpan w:val="4"/>
            <w:tcBorders>
              <w:top w:val="single" w:sz="4" w:space="0" w:color="auto"/>
              <w:left w:val="single" w:sz="4" w:space="0" w:color="auto"/>
              <w:bottom w:val="single" w:sz="4" w:space="0" w:color="auto"/>
              <w:right w:val="single" w:sz="4" w:space="0" w:color="auto"/>
            </w:tcBorders>
            <w:vAlign w:val="center"/>
            <w:hideMark/>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7F076D" w:rsidRPr="00EF1A2B" w:rsidTr="007F076D">
        <w:trPr>
          <w:trHeight w:val="133"/>
        </w:trPr>
        <w:tc>
          <w:tcPr>
            <w:tcW w:w="5000" w:type="pct"/>
            <w:gridSpan w:val="6"/>
            <w:tcBorders>
              <w:top w:val="single" w:sz="4" w:space="0" w:color="auto"/>
              <w:left w:val="single" w:sz="4" w:space="0" w:color="auto"/>
              <w:bottom w:val="single" w:sz="4" w:space="0" w:color="auto"/>
              <w:right w:val="single" w:sz="4" w:space="0" w:color="auto"/>
            </w:tcBorders>
            <w:vAlign w:val="center"/>
          </w:tcPr>
          <w:p w:rsidR="007F076D" w:rsidRPr="00EF1A2B" w:rsidRDefault="007F076D"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r w:rsidR="007F076D" w:rsidRPr="00BD67F3" w:rsidTr="007F07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F076D" w:rsidRPr="00BD67F3" w:rsidRDefault="007F076D" w:rsidP="008B08EE">
            <w:pPr>
              <w:jc w:val="center"/>
              <w:rPr>
                <w:rFonts w:asciiTheme="minorHAnsi" w:hAnsiTheme="minorHAnsi" w:cs="Times New Roman"/>
                <w:b/>
                <w:sz w:val="20"/>
                <w:szCs w:val="20"/>
              </w:rPr>
            </w:pPr>
            <w:r>
              <w:rPr>
                <w:rFonts w:asciiTheme="minorHAnsi" w:hAnsiTheme="minorHAnsi" w:cs="Times New Roman"/>
                <w:b/>
                <w:sz w:val="20"/>
                <w:szCs w:val="20"/>
              </w:rPr>
              <w:t>ITEM</w:t>
            </w:r>
          </w:p>
        </w:tc>
        <w:tc>
          <w:tcPr>
            <w:tcW w:w="3460"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7F076D" w:rsidRPr="00BD67F3" w:rsidRDefault="007F076D" w:rsidP="008B08EE">
            <w:pPr>
              <w:jc w:val="center"/>
              <w:rPr>
                <w:rFonts w:asciiTheme="minorHAnsi" w:hAnsiTheme="minorHAnsi" w:cs="Times New Roman"/>
                <w:b/>
                <w:sz w:val="20"/>
                <w:szCs w:val="20"/>
              </w:rPr>
            </w:pPr>
            <w:r w:rsidRPr="00BD67F3">
              <w:rPr>
                <w:rFonts w:asciiTheme="minorHAnsi" w:hAnsiTheme="minorHAnsi" w:cs="Times New Roman"/>
                <w:b/>
                <w:sz w:val="20"/>
                <w:szCs w:val="20"/>
              </w:rPr>
              <w:t>DESCRIÇÃO</w:t>
            </w:r>
          </w:p>
        </w:tc>
        <w:tc>
          <w:tcPr>
            <w:tcW w:w="442"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7F076D" w:rsidRPr="00BD67F3" w:rsidRDefault="007F076D" w:rsidP="008B08EE">
            <w:pPr>
              <w:jc w:val="center"/>
              <w:rPr>
                <w:rFonts w:asciiTheme="minorHAnsi" w:hAnsiTheme="minorHAnsi" w:cs="Times New Roman"/>
                <w:b/>
                <w:sz w:val="20"/>
                <w:szCs w:val="20"/>
              </w:rPr>
            </w:pPr>
            <w:r w:rsidRPr="00BD67F3">
              <w:rPr>
                <w:rFonts w:asciiTheme="minorHAnsi" w:hAnsiTheme="minorHAnsi" w:cs="Times New Roman"/>
                <w:b/>
                <w:sz w:val="20"/>
                <w:szCs w:val="20"/>
              </w:rPr>
              <w:t>MARCA</w:t>
            </w:r>
          </w:p>
        </w:tc>
        <w:tc>
          <w:tcPr>
            <w:tcW w:w="256"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7F076D" w:rsidRPr="00BD67F3" w:rsidRDefault="007F076D" w:rsidP="008B08EE">
            <w:pPr>
              <w:jc w:val="center"/>
              <w:rPr>
                <w:rFonts w:asciiTheme="minorHAnsi" w:hAnsiTheme="minorHAnsi" w:cs="Times New Roman"/>
                <w:b/>
                <w:sz w:val="20"/>
                <w:szCs w:val="20"/>
              </w:rPr>
            </w:pPr>
            <w:r>
              <w:rPr>
                <w:rFonts w:asciiTheme="minorHAnsi" w:hAnsiTheme="minorHAnsi" w:cs="Times New Roman"/>
                <w:b/>
                <w:sz w:val="20"/>
                <w:szCs w:val="20"/>
              </w:rPr>
              <w:t>Q</w:t>
            </w:r>
            <w:r w:rsidRPr="00BD67F3">
              <w:rPr>
                <w:rFonts w:asciiTheme="minorHAnsi" w:hAnsiTheme="minorHAnsi" w:cs="Times New Roman"/>
                <w:b/>
                <w:sz w:val="20"/>
                <w:szCs w:val="20"/>
              </w:rPr>
              <w:t>T.</w:t>
            </w:r>
          </w:p>
        </w:tc>
        <w:tc>
          <w:tcPr>
            <w:tcW w:w="476"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7F076D" w:rsidRPr="00BD67F3" w:rsidRDefault="007F076D" w:rsidP="002D4148">
            <w:pPr>
              <w:jc w:val="center"/>
              <w:rPr>
                <w:rFonts w:asciiTheme="minorHAnsi" w:hAnsiTheme="minorHAnsi" w:cs="Times New Roman"/>
                <w:b/>
                <w:sz w:val="20"/>
                <w:szCs w:val="20"/>
              </w:rPr>
            </w:pPr>
            <w:r w:rsidRPr="00BD67F3">
              <w:rPr>
                <w:rFonts w:asciiTheme="minorHAnsi" w:hAnsiTheme="minorHAnsi" w:cs="Times New Roman"/>
                <w:b/>
                <w:sz w:val="20"/>
                <w:szCs w:val="20"/>
              </w:rPr>
              <w:t>VALOR</w:t>
            </w:r>
            <w:r>
              <w:rPr>
                <w:rFonts w:asciiTheme="minorHAnsi" w:hAnsiTheme="minorHAnsi" w:cs="Times New Roman"/>
                <w:b/>
                <w:sz w:val="20"/>
                <w:szCs w:val="20"/>
              </w:rPr>
              <w:t xml:space="preserve"> TOTAL</w:t>
            </w:r>
          </w:p>
        </w:tc>
      </w:tr>
      <w:tr w:rsidR="007F076D" w:rsidRPr="007F076D" w:rsidTr="007F07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66" w:type="pct"/>
            <w:tcBorders>
              <w:top w:val="single" w:sz="4" w:space="0" w:color="000000"/>
              <w:left w:val="single" w:sz="4" w:space="0" w:color="000000"/>
              <w:bottom w:val="single" w:sz="4" w:space="0" w:color="000000"/>
              <w:right w:val="single" w:sz="4" w:space="0" w:color="000000"/>
            </w:tcBorders>
            <w:vAlign w:val="center"/>
          </w:tcPr>
          <w:p w:rsidR="007F076D" w:rsidRPr="007F076D" w:rsidRDefault="007F076D" w:rsidP="007F076D">
            <w:pPr>
              <w:jc w:val="center"/>
              <w:rPr>
                <w:rFonts w:ascii="Calibri" w:eastAsia="Times New Roman" w:hAnsi="Calibri" w:cs="Times New Roman"/>
                <w:color w:val="000000"/>
                <w:sz w:val="20"/>
                <w:szCs w:val="20"/>
              </w:rPr>
            </w:pPr>
            <w:r w:rsidRPr="007F076D">
              <w:rPr>
                <w:rFonts w:ascii="Calibri" w:eastAsia="Times New Roman" w:hAnsi="Calibri" w:cs="Times New Roman"/>
                <w:color w:val="000000"/>
                <w:sz w:val="20"/>
                <w:szCs w:val="20"/>
              </w:rPr>
              <w:t>1</w:t>
            </w:r>
          </w:p>
        </w:tc>
        <w:tc>
          <w:tcPr>
            <w:tcW w:w="346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76D" w:rsidRPr="007F076D" w:rsidRDefault="007F076D" w:rsidP="00A66358">
            <w:pPr>
              <w:jc w:val="both"/>
              <w:rPr>
                <w:rFonts w:asciiTheme="minorHAnsi" w:hAnsiTheme="minorHAnsi" w:cs="Times New Roman"/>
                <w:sz w:val="20"/>
                <w:szCs w:val="20"/>
              </w:rPr>
            </w:pPr>
            <w:r w:rsidRPr="007F076D">
              <w:rPr>
                <w:rFonts w:ascii="Calibri" w:eastAsia="Times New Roman" w:hAnsi="Calibri" w:cs="Times New Roman"/>
                <w:color w:val="000000"/>
                <w:sz w:val="20"/>
                <w:szCs w:val="20"/>
              </w:rPr>
              <w:t>Picador de Galho (Triturador) - Triturador de galhos, com dois funis de alimentação. Bica de saída com direcionamento para carreta/cesta ou tambor. Equipado com 4 rodas. Motor a gasolina. Potência de 13,5 a 16 HP. Produção de 3 a 5 m³/h.</w:t>
            </w:r>
          </w:p>
        </w:tc>
        <w:tc>
          <w:tcPr>
            <w:tcW w:w="442"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7F076D" w:rsidRPr="007F076D" w:rsidRDefault="007F076D" w:rsidP="008B08EE">
            <w:pPr>
              <w:jc w:val="center"/>
              <w:rPr>
                <w:rFonts w:asciiTheme="minorHAnsi" w:hAnsiTheme="minorHAnsi" w:cs="Times New Roman"/>
                <w:sz w:val="20"/>
                <w:szCs w:val="20"/>
              </w:rPr>
            </w:pPr>
          </w:p>
        </w:tc>
        <w:tc>
          <w:tcPr>
            <w:tcW w:w="256" w:type="pct"/>
            <w:tcBorders>
              <w:top w:val="single" w:sz="4" w:space="0" w:color="000000"/>
              <w:left w:val="nil"/>
              <w:bottom w:val="single" w:sz="4" w:space="0" w:color="000000"/>
              <w:right w:val="single" w:sz="4" w:space="0" w:color="000000"/>
            </w:tcBorders>
            <w:shd w:val="clear" w:color="auto" w:fill="auto"/>
            <w:noWrap/>
            <w:vAlign w:val="center"/>
          </w:tcPr>
          <w:p w:rsidR="007F076D" w:rsidRPr="007F076D" w:rsidRDefault="007F076D" w:rsidP="008B08EE">
            <w:pPr>
              <w:jc w:val="center"/>
              <w:rPr>
                <w:rFonts w:asciiTheme="minorHAnsi" w:hAnsiTheme="minorHAnsi" w:cs="Times New Roman"/>
                <w:sz w:val="20"/>
                <w:szCs w:val="20"/>
              </w:rPr>
            </w:pPr>
            <w:r w:rsidRPr="007F076D">
              <w:rPr>
                <w:rFonts w:asciiTheme="minorHAnsi" w:hAnsiTheme="minorHAnsi" w:cs="Times New Roman"/>
                <w:sz w:val="20"/>
                <w:szCs w:val="20"/>
              </w:rPr>
              <w:t>1</w:t>
            </w:r>
          </w:p>
        </w:tc>
        <w:tc>
          <w:tcPr>
            <w:tcW w:w="476" w:type="pct"/>
            <w:tcBorders>
              <w:top w:val="single" w:sz="4" w:space="0" w:color="000000"/>
              <w:left w:val="nil"/>
              <w:bottom w:val="single" w:sz="4" w:space="0" w:color="000000"/>
              <w:right w:val="single" w:sz="4" w:space="0" w:color="000000"/>
            </w:tcBorders>
            <w:shd w:val="clear" w:color="auto" w:fill="auto"/>
            <w:noWrap/>
            <w:vAlign w:val="center"/>
          </w:tcPr>
          <w:p w:rsidR="007F076D" w:rsidRPr="007F076D" w:rsidRDefault="007F076D" w:rsidP="008B08EE">
            <w:pPr>
              <w:jc w:val="right"/>
              <w:rPr>
                <w:rFonts w:asciiTheme="minorHAnsi" w:hAnsiTheme="minorHAnsi" w:cs="Times New Roman"/>
                <w:sz w:val="20"/>
                <w:szCs w:val="20"/>
              </w:rPr>
            </w:pPr>
          </w:p>
        </w:tc>
      </w:tr>
      <w:tr w:rsidR="007F076D" w:rsidRPr="007F076D" w:rsidTr="007F07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66" w:type="pct"/>
            <w:tcBorders>
              <w:top w:val="single" w:sz="4" w:space="0" w:color="000000"/>
              <w:left w:val="single" w:sz="4" w:space="0" w:color="000000"/>
              <w:bottom w:val="single" w:sz="4" w:space="0" w:color="000000"/>
              <w:right w:val="single" w:sz="4" w:space="0" w:color="000000"/>
            </w:tcBorders>
            <w:vAlign w:val="center"/>
          </w:tcPr>
          <w:p w:rsidR="007F076D" w:rsidRPr="007F076D" w:rsidRDefault="007F076D" w:rsidP="007F076D">
            <w:pPr>
              <w:jc w:val="center"/>
              <w:rPr>
                <w:rFonts w:ascii="Calibri" w:eastAsia="Times New Roman" w:hAnsi="Calibri" w:cs="Times New Roman"/>
                <w:color w:val="000000"/>
                <w:sz w:val="20"/>
                <w:szCs w:val="20"/>
              </w:rPr>
            </w:pPr>
            <w:r w:rsidRPr="007F076D">
              <w:rPr>
                <w:rFonts w:ascii="Calibri" w:eastAsia="Times New Roman" w:hAnsi="Calibri" w:cs="Times New Roman"/>
                <w:color w:val="000000"/>
                <w:sz w:val="20"/>
                <w:szCs w:val="20"/>
              </w:rPr>
              <w:t>2</w:t>
            </w:r>
          </w:p>
        </w:tc>
        <w:tc>
          <w:tcPr>
            <w:tcW w:w="346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76D" w:rsidRPr="007F076D" w:rsidRDefault="007F076D" w:rsidP="007F076D">
            <w:pPr>
              <w:jc w:val="both"/>
              <w:rPr>
                <w:rFonts w:ascii="Calibri" w:eastAsia="Times New Roman" w:hAnsi="Calibri" w:cs="Times New Roman"/>
                <w:color w:val="000000"/>
                <w:sz w:val="20"/>
                <w:szCs w:val="20"/>
              </w:rPr>
            </w:pPr>
            <w:r w:rsidRPr="007F076D">
              <w:rPr>
                <w:rFonts w:ascii="Calibri" w:eastAsia="Times New Roman" w:hAnsi="Calibri" w:cs="Times New Roman"/>
                <w:color w:val="000000"/>
                <w:sz w:val="20"/>
                <w:szCs w:val="20"/>
              </w:rPr>
              <w:t>Distribuidor de Esterco Líquido 4.000 lts - Bomba vácuo compressor de 240mm. Capacidade: 4.000 litros. Espessura chapa tanque e calotas: 4,76mm. Rodado tandem aro 16. Abertura válvula com pistão hidráulico. Pneus novos.</w:t>
            </w:r>
          </w:p>
        </w:tc>
        <w:tc>
          <w:tcPr>
            <w:tcW w:w="442"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7F076D" w:rsidRPr="007F076D" w:rsidRDefault="007F076D" w:rsidP="007F076D">
            <w:pPr>
              <w:jc w:val="center"/>
              <w:rPr>
                <w:rFonts w:asciiTheme="minorHAnsi" w:hAnsiTheme="minorHAnsi" w:cs="Times New Roman"/>
                <w:sz w:val="20"/>
                <w:szCs w:val="20"/>
              </w:rPr>
            </w:pPr>
          </w:p>
        </w:tc>
        <w:tc>
          <w:tcPr>
            <w:tcW w:w="256" w:type="pct"/>
            <w:tcBorders>
              <w:top w:val="single" w:sz="4" w:space="0" w:color="000000"/>
              <w:left w:val="nil"/>
              <w:bottom w:val="single" w:sz="4" w:space="0" w:color="000000"/>
              <w:right w:val="single" w:sz="4" w:space="0" w:color="000000"/>
            </w:tcBorders>
            <w:shd w:val="clear" w:color="auto" w:fill="auto"/>
            <w:noWrap/>
            <w:vAlign w:val="center"/>
          </w:tcPr>
          <w:p w:rsidR="007F076D" w:rsidRPr="007F076D" w:rsidRDefault="007F076D" w:rsidP="007F076D">
            <w:pPr>
              <w:jc w:val="center"/>
              <w:rPr>
                <w:rFonts w:asciiTheme="minorHAnsi" w:hAnsiTheme="minorHAnsi" w:cs="Times New Roman"/>
                <w:sz w:val="20"/>
                <w:szCs w:val="20"/>
              </w:rPr>
            </w:pPr>
            <w:r w:rsidRPr="007F076D">
              <w:rPr>
                <w:rFonts w:asciiTheme="minorHAnsi" w:hAnsiTheme="minorHAnsi" w:cs="Times New Roman"/>
                <w:sz w:val="20"/>
                <w:szCs w:val="20"/>
              </w:rPr>
              <w:t>1</w:t>
            </w:r>
          </w:p>
        </w:tc>
        <w:tc>
          <w:tcPr>
            <w:tcW w:w="476" w:type="pct"/>
            <w:tcBorders>
              <w:top w:val="single" w:sz="4" w:space="0" w:color="000000"/>
              <w:left w:val="nil"/>
              <w:bottom w:val="single" w:sz="4" w:space="0" w:color="000000"/>
              <w:right w:val="single" w:sz="4" w:space="0" w:color="000000"/>
            </w:tcBorders>
            <w:shd w:val="clear" w:color="auto" w:fill="auto"/>
            <w:noWrap/>
            <w:vAlign w:val="center"/>
          </w:tcPr>
          <w:p w:rsidR="007F076D" w:rsidRPr="007F076D" w:rsidRDefault="007F076D" w:rsidP="007F076D">
            <w:pPr>
              <w:jc w:val="right"/>
              <w:rPr>
                <w:rFonts w:asciiTheme="minorHAnsi" w:hAnsiTheme="minorHAnsi" w:cs="Times New Roman"/>
                <w:sz w:val="20"/>
                <w:szCs w:val="20"/>
              </w:rPr>
            </w:pPr>
          </w:p>
        </w:tc>
      </w:tr>
      <w:tr w:rsidR="007F076D" w:rsidRPr="007F076D" w:rsidTr="007F07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66" w:type="pct"/>
            <w:tcBorders>
              <w:top w:val="single" w:sz="4" w:space="0" w:color="000000"/>
              <w:left w:val="single" w:sz="4" w:space="0" w:color="000000"/>
              <w:bottom w:val="single" w:sz="4" w:space="0" w:color="000000"/>
              <w:right w:val="single" w:sz="4" w:space="0" w:color="000000"/>
            </w:tcBorders>
            <w:vAlign w:val="center"/>
          </w:tcPr>
          <w:p w:rsidR="007F076D" w:rsidRPr="007F076D" w:rsidRDefault="007F076D" w:rsidP="007F076D">
            <w:pPr>
              <w:jc w:val="center"/>
              <w:rPr>
                <w:rFonts w:ascii="Calibri" w:eastAsia="Times New Roman" w:hAnsi="Calibri" w:cs="Times New Roman"/>
                <w:color w:val="000000"/>
                <w:sz w:val="20"/>
                <w:szCs w:val="20"/>
              </w:rPr>
            </w:pPr>
            <w:r w:rsidRPr="007F076D">
              <w:rPr>
                <w:rFonts w:ascii="Calibri" w:eastAsia="Times New Roman" w:hAnsi="Calibri" w:cs="Times New Roman"/>
                <w:color w:val="000000"/>
                <w:sz w:val="20"/>
                <w:szCs w:val="20"/>
              </w:rPr>
              <w:t>3</w:t>
            </w:r>
          </w:p>
        </w:tc>
        <w:tc>
          <w:tcPr>
            <w:tcW w:w="346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76D" w:rsidRPr="007F076D" w:rsidRDefault="007F076D" w:rsidP="007F076D">
            <w:pPr>
              <w:jc w:val="both"/>
              <w:rPr>
                <w:rFonts w:ascii="Calibri" w:eastAsia="Times New Roman" w:hAnsi="Calibri" w:cs="Times New Roman"/>
                <w:color w:val="000000"/>
                <w:sz w:val="20"/>
                <w:szCs w:val="20"/>
              </w:rPr>
            </w:pPr>
            <w:r w:rsidRPr="007F076D">
              <w:rPr>
                <w:rFonts w:ascii="Calibri" w:eastAsia="Times New Roman" w:hAnsi="Calibri" w:cs="Times New Roman"/>
                <w:color w:val="000000"/>
                <w:sz w:val="20"/>
                <w:szCs w:val="20"/>
              </w:rPr>
              <w:t>Distribuidor de adubo orgânico 6.500kg ou 3,5m³ - Esteira 80cm. Capacidade de carga 6,5 toneladas ou 3,5 m³. Duplo disco de distribuição. Rodado tandem aro 16. Abertura manual tampa traseira.</w:t>
            </w:r>
          </w:p>
        </w:tc>
        <w:tc>
          <w:tcPr>
            <w:tcW w:w="442"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7F076D" w:rsidRPr="007F076D" w:rsidRDefault="007F076D" w:rsidP="007F076D">
            <w:pPr>
              <w:jc w:val="center"/>
              <w:rPr>
                <w:rFonts w:asciiTheme="minorHAnsi" w:hAnsiTheme="minorHAnsi" w:cs="Times New Roman"/>
                <w:sz w:val="20"/>
                <w:szCs w:val="20"/>
              </w:rPr>
            </w:pPr>
          </w:p>
        </w:tc>
        <w:tc>
          <w:tcPr>
            <w:tcW w:w="256" w:type="pct"/>
            <w:tcBorders>
              <w:top w:val="single" w:sz="4" w:space="0" w:color="000000"/>
              <w:left w:val="nil"/>
              <w:bottom w:val="single" w:sz="4" w:space="0" w:color="000000"/>
              <w:right w:val="single" w:sz="4" w:space="0" w:color="000000"/>
            </w:tcBorders>
            <w:shd w:val="clear" w:color="auto" w:fill="auto"/>
            <w:noWrap/>
            <w:vAlign w:val="center"/>
          </w:tcPr>
          <w:p w:rsidR="007F076D" w:rsidRPr="007F076D" w:rsidRDefault="007F076D" w:rsidP="007F076D">
            <w:pPr>
              <w:jc w:val="center"/>
              <w:rPr>
                <w:rFonts w:asciiTheme="minorHAnsi" w:hAnsiTheme="minorHAnsi" w:cs="Times New Roman"/>
                <w:sz w:val="20"/>
                <w:szCs w:val="20"/>
              </w:rPr>
            </w:pPr>
            <w:r w:rsidRPr="007F076D">
              <w:rPr>
                <w:rFonts w:asciiTheme="minorHAnsi" w:hAnsiTheme="minorHAnsi" w:cs="Times New Roman"/>
                <w:sz w:val="20"/>
                <w:szCs w:val="20"/>
              </w:rPr>
              <w:t>1</w:t>
            </w:r>
          </w:p>
        </w:tc>
        <w:tc>
          <w:tcPr>
            <w:tcW w:w="476" w:type="pct"/>
            <w:tcBorders>
              <w:top w:val="single" w:sz="4" w:space="0" w:color="000000"/>
              <w:left w:val="nil"/>
              <w:bottom w:val="single" w:sz="4" w:space="0" w:color="000000"/>
              <w:right w:val="single" w:sz="4" w:space="0" w:color="000000"/>
            </w:tcBorders>
            <w:shd w:val="clear" w:color="auto" w:fill="auto"/>
            <w:noWrap/>
            <w:vAlign w:val="center"/>
          </w:tcPr>
          <w:p w:rsidR="007F076D" w:rsidRPr="007F076D" w:rsidRDefault="007F076D" w:rsidP="007F076D">
            <w:pPr>
              <w:jc w:val="right"/>
              <w:rPr>
                <w:rFonts w:asciiTheme="minorHAnsi" w:hAnsiTheme="minorHAnsi" w:cs="Times New Roman"/>
                <w:sz w:val="20"/>
                <w:szCs w:val="20"/>
              </w:rPr>
            </w:pPr>
          </w:p>
        </w:tc>
      </w:tr>
      <w:tr w:rsidR="007F076D" w:rsidRPr="007F076D" w:rsidTr="007F07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66" w:type="pct"/>
            <w:tcBorders>
              <w:top w:val="single" w:sz="4" w:space="0" w:color="000000"/>
              <w:left w:val="single" w:sz="4" w:space="0" w:color="000000"/>
              <w:bottom w:val="single" w:sz="4" w:space="0" w:color="000000"/>
              <w:right w:val="single" w:sz="4" w:space="0" w:color="000000"/>
            </w:tcBorders>
            <w:vAlign w:val="center"/>
          </w:tcPr>
          <w:p w:rsidR="007F076D" w:rsidRPr="007F076D" w:rsidRDefault="007F076D" w:rsidP="007F076D">
            <w:pPr>
              <w:jc w:val="center"/>
              <w:rPr>
                <w:rFonts w:ascii="Calibri" w:eastAsia="Times New Roman" w:hAnsi="Calibri" w:cs="Times New Roman"/>
                <w:color w:val="000000"/>
                <w:sz w:val="20"/>
                <w:szCs w:val="20"/>
              </w:rPr>
            </w:pPr>
            <w:r w:rsidRPr="007F076D">
              <w:rPr>
                <w:rFonts w:ascii="Calibri" w:eastAsia="Times New Roman" w:hAnsi="Calibri" w:cs="Times New Roman"/>
                <w:color w:val="000000"/>
                <w:sz w:val="20"/>
                <w:szCs w:val="20"/>
              </w:rPr>
              <w:t>4</w:t>
            </w:r>
          </w:p>
        </w:tc>
        <w:tc>
          <w:tcPr>
            <w:tcW w:w="346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76D" w:rsidRPr="007F076D" w:rsidRDefault="007F076D" w:rsidP="007F076D">
            <w:pPr>
              <w:jc w:val="both"/>
              <w:rPr>
                <w:rFonts w:ascii="Calibri" w:eastAsia="Times New Roman" w:hAnsi="Calibri" w:cs="Times New Roman"/>
                <w:color w:val="000000"/>
                <w:sz w:val="20"/>
                <w:szCs w:val="20"/>
              </w:rPr>
            </w:pPr>
            <w:r w:rsidRPr="007F076D">
              <w:rPr>
                <w:rFonts w:ascii="Calibri" w:eastAsia="Times New Roman" w:hAnsi="Calibri" w:cs="Times New Roman"/>
                <w:color w:val="000000"/>
                <w:sz w:val="20"/>
                <w:szCs w:val="20"/>
              </w:rPr>
              <w:t xml:space="preserve">Encanteirador com enxada rotativa - Largura total 1,70m, largura corte 1,30m, largura canteiro 1,00m, altura canteiro 25cm, total </w:t>
            </w:r>
            <w:r w:rsidR="004E3C01" w:rsidRPr="007F076D">
              <w:rPr>
                <w:rFonts w:ascii="Calibri" w:eastAsia="Times New Roman" w:hAnsi="Calibri" w:cs="Times New Roman"/>
                <w:color w:val="000000"/>
                <w:sz w:val="20"/>
                <w:szCs w:val="20"/>
              </w:rPr>
              <w:t>flanges</w:t>
            </w:r>
            <w:r w:rsidRPr="007F076D">
              <w:rPr>
                <w:rFonts w:ascii="Calibri" w:eastAsia="Times New Roman" w:hAnsi="Calibri" w:cs="Times New Roman"/>
                <w:color w:val="000000"/>
                <w:sz w:val="20"/>
                <w:szCs w:val="20"/>
              </w:rPr>
              <w:t xml:space="preserve"> 5, total lâminas 30.</w:t>
            </w:r>
          </w:p>
        </w:tc>
        <w:tc>
          <w:tcPr>
            <w:tcW w:w="442"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7F076D" w:rsidRPr="007F076D" w:rsidRDefault="007F076D" w:rsidP="007F076D">
            <w:pPr>
              <w:jc w:val="center"/>
              <w:rPr>
                <w:rFonts w:asciiTheme="minorHAnsi" w:hAnsiTheme="minorHAnsi" w:cs="Times New Roman"/>
                <w:sz w:val="20"/>
                <w:szCs w:val="20"/>
              </w:rPr>
            </w:pPr>
          </w:p>
        </w:tc>
        <w:tc>
          <w:tcPr>
            <w:tcW w:w="256" w:type="pct"/>
            <w:tcBorders>
              <w:top w:val="single" w:sz="4" w:space="0" w:color="000000"/>
              <w:left w:val="nil"/>
              <w:bottom w:val="single" w:sz="4" w:space="0" w:color="000000"/>
              <w:right w:val="single" w:sz="4" w:space="0" w:color="000000"/>
            </w:tcBorders>
            <w:shd w:val="clear" w:color="auto" w:fill="auto"/>
            <w:noWrap/>
            <w:vAlign w:val="center"/>
          </w:tcPr>
          <w:p w:rsidR="007F076D" w:rsidRPr="007F076D" w:rsidRDefault="007F076D" w:rsidP="007F076D">
            <w:pPr>
              <w:jc w:val="center"/>
              <w:rPr>
                <w:rFonts w:asciiTheme="minorHAnsi" w:hAnsiTheme="minorHAnsi" w:cs="Times New Roman"/>
                <w:sz w:val="20"/>
                <w:szCs w:val="20"/>
              </w:rPr>
            </w:pPr>
            <w:r w:rsidRPr="007F076D">
              <w:rPr>
                <w:rFonts w:asciiTheme="minorHAnsi" w:hAnsiTheme="minorHAnsi" w:cs="Times New Roman"/>
                <w:sz w:val="20"/>
                <w:szCs w:val="20"/>
              </w:rPr>
              <w:t>1</w:t>
            </w:r>
          </w:p>
        </w:tc>
        <w:tc>
          <w:tcPr>
            <w:tcW w:w="476" w:type="pct"/>
            <w:tcBorders>
              <w:top w:val="single" w:sz="4" w:space="0" w:color="000000"/>
              <w:left w:val="nil"/>
              <w:bottom w:val="single" w:sz="4" w:space="0" w:color="000000"/>
              <w:right w:val="single" w:sz="4" w:space="0" w:color="000000"/>
            </w:tcBorders>
            <w:shd w:val="clear" w:color="auto" w:fill="auto"/>
            <w:noWrap/>
            <w:vAlign w:val="center"/>
          </w:tcPr>
          <w:p w:rsidR="007F076D" w:rsidRPr="007F076D" w:rsidRDefault="007F076D" w:rsidP="007F076D">
            <w:pPr>
              <w:jc w:val="right"/>
              <w:rPr>
                <w:rFonts w:asciiTheme="minorHAnsi" w:hAnsiTheme="minorHAnsi" w:cs="Times New Roman"/>
                <w:sz w:val="20"/>
                <w:szCs w:val="20"/>
              </w:rPr>
            </w:pPr>
          </w:p>
        </w:tc>
      </w:tr>
      <w:tr w:rsidR="007F076D" w:rsidRPr="00BD67F3" w:rsidTr="007F07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3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F076D" w:rsidRPr="00BD67F3" w:rsidRDefault="007F076D" w:rsidP="008B08EE">
            <w:pPr>
              <w:rPr>
                <w:rFonts w:asciiTheme="minorHAnsi" w:hAnsiTheme="minorHAnsi" w:cs="Times New Roman"/>
                <w:b/>
                <w:sz w:val="20"/>
                <w:szCs w:val="20"/>
              </w:rPr>
            </w:pPr>
          </w:p>
        </w:tc>
        <w:tc>
          <w:tcPr>
            <w:tcW w:w="4158"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7F076D" w:rsidRPr="00BD67F3" w:rsidRDefault="007F076D" w:rsidP="008B08EE">
            <w:pPr>
              <w:rPr>
                <w:rFonts w:asciiTheme="minorHAnsi" w:hAnsiTheme="minorHAnsi" w:cs="Times New Roman"/>
                <w:b/>
                <w:sz w:val="20"/>
                <w:szCs w:val="20"/>
              </w:rPr>
            </w:pPr>
            <w:r w:rsidRPr="00BD67F3">
              <w:rPr>
                <w:rFonts w:asciiTheme="minorHAnsi" w:hAnsiTheme="minorHAnsi" w:cs="Times New Roman"/>
                <w:b/>
                <w:sz w:val="20"/>
                <w:szCs w:val="20"/>
              </w:rPr>
              <w:t xml:space="preserve">TOTAL POR EXTENSO: </w:t>
            </w:r>
          </w:p>
        </w:tc>
        <w:tc>
          <w:tcPr>
            <w:tcW w:w="476"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7F076D" w:rsidRPr="00BD67F3" w:rsidRDefault="007F076D" w:rsidP="008B08EE">
            <w:pPr>
              <w:jc w:val="right"/>
              <w:rPr>
                <w:rFonts w:asciiTheme="minorHAnsi" w:hAnsiTheme="minorHAnsi" w:cs="Times New Roman"/>
                <w:b/>
                <w:bCs/>
                <w:sz w:val="20"/>
                <w:szCs w:val="20"/>
              </w:rPr>
            </w:pPr>
          </w:p>
        </w:tc>
      </w:tr>
    </w:tbl>
    <w:p w:rsidR="00AD1973" w:rsidRPr="008A1527" w:rsidRDefault="00137B72" w:rsidP="008B08EE">
      <w:pPr>
        <w:pStyle w:val="padrao"/>
        <w:autoSpaceDE w:val="0"/>
        <w:spacing w:before="0" w:beforeAutospacing="0" w:after="0" w:afterAutospacing="0"/>
        <w:jc w:val="both"/>
        <w:rPr>
          <w:sz w:val="20"/>
          <w:szCs w:val="19"/>
        </w:rPr>
      </w:pPr>
      <w:r w:rsidRPr="008A1527">
        <w:rPr>
          <w:sz w:val="20"/>
          <w:szCs w:val="19"/>
        </w:rPr>
        <w:t>A EMPRESA: ............................................ DECLARA QUE:</w:t>
      </w:r>
    </w:p>
    <w:p w:rsidR="00137B72" w:rsidRPr="008A1527" w:rsidRDefault="00137B72" w:rsidP="008B08EE">
      <w:pPr>
        <w:pStyle w:val="padrao"/>
        <w:numPr>
          <w:ilvl w:val="0"/>
          <w:numId w:val="25"/>
        </w:numPr>
        <w:tabs>
          <w:tab w:val="left" w:pos="284"/>
        </w:tabs>
        <w:autoSpaceDE w:val="0"/>
        <w:spacing w:before="0" w:beforeAutospacing="0" w:after="0" w:afterAutospacing="0"/>
        <w:ind w:left="0" w:firstLine="0"/>
        <w:jc w:val="both"/>
        <w:rPr>
          <w:sz w:val="20"/>
          <w:szCs w:val="19"/>
        </w:rPr>
      </w:pPr>
      <w:r w:rsidRPr="008A1527">
        <w:rPr>
          <w:sz w:val="20"/>
          <w:szCs w:val="19"/>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Pr="008A1527" w:rsidRDefault="00137B72" w:rsidP="008B08EE">
      <w:pPr>
        <w:pStyle w:val="padrao"/>
        <w:numPr>
          <w:ilvl w:val="0"/>
          <w:numId w:val="25"/>
        </w:numPr>
        <w:tabs>
          <w:tab w:val="left" w:pos="284"/>
        </w:tabs>
        <w:autoSpaceDE w:val="0"/>
        <w:spacing w:before="0" w:beforeAutospacing="0" w:after="0" w:afterAutospacing="0"/>
        <w:ind w:left="0" w:firstLine="0"/>
        <w:jc w:val="both"/>
        <w:rPr>
          <w:sz w:val="20"/>
          <w:szCs w:val="19"/>
        </w:rPr>
      </w:pPr>
      <w:r w:rsidRPr="008A1527">
        <w:rPr>
          <w:sz w:val="20"/>
          <w:szCs w:val="19"/>
        </w:rPr>
        <w:t>VALIDADE DA PROPOSTA: 60 (SESSENTA) DIAS.</w:t>
      </w:r>
    </w:p>
    <w:p w:rsidR="00137B72" w:rsidRPr="008A1527" w:rsidRDefault="00137B72" w:rsidP="008B08EE">
      <w:pPr>
        <w:pStyle w:val="padrao"/>
        <w:numPr>
          <w:ilvl w:val="0"/>
          <w:numId w:val="25"/>
        </w:numPr>
        <w:tabs>
          <w:tab w:val="left" w:pos="284"/>
        </w:tabs>
        <w:autoSpaceDE w:val="0"/>
        <w:spacing w:before="0" w:beforeAutospacing="0" w:after="0" w:afterAutospacing="0"/>
        <w:ind w:left="0" w:firstLine="0"/>
        <w:jc w:val="both"/>
        <w:rPr>
          <w:sz w:val="20"/>
          <w:szCs w:val="19"/>
        </w:rPr>
      </w:pPr>
      <w:r w:rsidRPr="008A1527">
        <w:rPr>
          <w:sz w:val="20"/>
          <w:szCs w:val="19"/>
        </w:rPr>
        <w:t>PRAZO DE INICIO DE FORNECIMENTO/EXECUÇÃO DOS SERVIÇOS DE ACORDO COM O ESTABELECIDO NO TERMO DE REFERENCIA (ANEXO I) DO EDITAL DESSE PROCESSO.</w:t>
      </w:r>
    </w:p>
    <w:p w:rsidR="00137B72" w:rsidRPr="008A1527" w:rsidRDefault="00137B72" w:rsidP="008B08EE">
      <w:pPr>
        <w:pStyle w:val="padrao"/>
        <w:numPr>
          <w:ilvl w:val="0"/>
          <w:numId w:val="25"/>
        </w:numPr>
        <w:tabs>
          <w:tab w:val="left" w:pos="284"/>
        </w:tabs>
        <w:autoSpaceDE w:val="0"/>
        <w:spacing w:before="0" w:beforeAutospacing="0" w:after="0" w:afterAutospacing="0"/>
        <w:ind w:left="0" w:firstLine="0"/>
        <w:jc w:val="both"/>
        <w:rPr>
          <w:sz w:val="20"/>
          <w:szCs w:val="19"/>
        </w:rPr>
      </w:pPr>
      <w:r w:rsidRPr="008A1527">
        <w:rPr>
          <w:sz w:val="20"/>
          <w:szCs w:val="19"/>
        </w:rPr>
        <w:t xml:space="preserve">QUE </w:t>
      </w:r>
      <w:r w:rsidRPr="008A1527">
        <w:rPr>
          <w:b/>
          <w:sz w:val="20"/>
          <w:szCs w:val="19"/>
        </w:rPr>
        <w:t xml:space="preserve">NÃO POSSUI </w:t>
      </w:r>
      <w:r w:rsidRPr="008A1527">
        <w:rPr>
          <w:sz w:val="20"/>
          <w:szCs w:val="19"/>
        </w:rPr>
        <w:t xml:space="preserve">COMO SÓCIO, GERENTE E DIRETORES, SERVIDORES DA </w:t>
      </w:r>
      <w:r w:rsidRPr="008A1527">
        <w:rPr>
          <w:b/>
          <w:sz w:val="20"/>
          <w:szCs w:val="19"/>
        </w:rPr>
        <w:t xml:space="preserve">PREFEITURA MUNICIPAL DE </w:t>
      </w:r>
      <w:r w:rsidR="00BD67F3" w:rsidRPr="008A1527">
        <w:rPr>
          <w:b/>
          <w:sz w:val="20"/>
          <w:szCs w:val="19"/>
        </w:rPr>
        <w:t>ARROIO DO MEIO</w:t>
      </w:r>
      <w:r w:rsidR="00FA7D80" w:rsidRPr="008A1527">
        <w:rPr>
          <w:b/>
          <w:sz w:val="20"/>
          <w:szCs w:val="19"/>
        </w:rPr>
        <w:t>/</w:t>
      </w:r>
      <w:r w:rsidR="00BD67F3" w:rsidRPr="008A1527">
        <w:rPr>
          <w:b/>
          <w:sz w:val="20"/>
          <w:szCs w:val="19"/>
        </w:rPr>
        <w:t>RS</w:t>
      </w:r>
      <w:r w:rsidRPr="008A1527">
        <w:rPr>
          <w:sz w:val="20"/>
          <w:szCs w:val="19"/>
        </w:rPr>
        <w:t>, E AINDA CÔNJUGE, COMPANHEIRO OU PARENTE ATÉ TERCEIRO GRAU.</w:t>
      </w:r>
    </w:p>
    <w:p w:rsidR="00137B72" w:rsidRPr="008A1527" w:rsidRDefault="00137B72" w:rsidP="008B08EE">
      <w:pPr>
        <w:pStyle w:val="padrao"/>
        <w:numPr>
          <w:ilvl w:val="0"/>
          <w:numId w:val="25"/>
        </w:numPr>
        <w:tabs>
          <w:tab w:val="left" w:pos="284"/>
        </w:tabs>
        <w:autoSpaceDE w:val="0"/>
        <w:spacing w:before="0" w:beforeAutospacing="0" w:after="0" w:afterAutospacing="0"/>
        <w:ind w:left="0" w:firstLine="0"/>
        <w:jc w:val="both"/>
        <w:rPr>
          <w:sz w:val="20"/>
          <w:szCs w:val="19"/>
        </w:rPr>
      </w:pPr>
      <w:r w:rsidRPr="008A1527">
        <w:rPr>
          <w:sz w:val="20"/>
          <w:szCs w:val="19"/>
        </w:rPr>
        <w:t xml:space="preserve">QUE O PRAZO DE INICIO DA ENTREGA DOS EQUIPAMENTOS SERÁ DE ACORDO COM OS TERMOS ESTABELECIDOS NO ANEXO I, DESTE EDITAL A CONTAR DO RECEBIMENTO, POR PARTE DA CONTRATADA, DA ORDEM DE COMPRA OU DOCUMENTO SIMILAR, NA AV. DR. SILVIO BEZERRA DE MELO Nº 363, CENTRO, CEP: 59.390-000, </w:t>
      </w:r>
      <w:r w:rsidR="00FA7D80" w:rsidRPr="008A1527">
        <w:rPr>
          <w:sz w:val="20"/>
          <w:szCs w:val="19"/>
        </w:rPr>
        <w:t>_______________/UF</w:t>
      </w:r>
      <w:r w:rsidRPr="008A1527">
        <w:rPr>
          <w:sz w:val="20"/>
          <w:szCs w:val="19"/>
        </w:rPr>
        <w:t xml:space="preserve"> TODOS OS EQUIPAMENTOS SERÃO AVALIADOS, SOB PENA DE DEVOLUÇÃO DE NÃO ACEITE, CASO NÃO ATENDA A DESCRIMINAÇÃO DO TERMO DE REFERÊNCIA DO REFERIDO EDITAL OU DE MÁ QUALIDADE.</w:t>
      </w:r>
    </w:p>
    <w:p w:rsidR="00137B72" w:rsidRPr="008A1527" w:rsidRDefault="00137B72" w:rsidP="008B08EE">
      <w:pPr>
        <w:jc w:val="right"/>
        <w:rPr>
          <w:rFonts w:ascii="Times New Roman" w:hAnsi="Times New Roman" w:cs="Times New Roman"/>
          <w:sz w:val="20"/>
          <w:szCs w:val="19"/>
        </w:rPr>
      </w:pPr>
      <w:r w:rsidRPr="008A1527">
        <w:rPr>
          <w:rFonts w:ascii="Times New Roman" w:hAnsi="Times New Roman" w:cs="Times New Roman"/>
          <w:sz w:val="20"/>
          <w:szCs w:val="19"/>
        </w:rPr>
        <w:t>LOCAL E DATA</w:t>
      </w:r>
    </w:p>
    <w:p w:rsidR="00137B72" w:rsidRPr="008A1527" w:rsidRDefault="00137B72" w:rsidP="008B08EE">
      <w:pPr>
        <w:jc w:val="center"/>
        <w:rPr>
          <w:rFonts w:ascii="Times New Roman" w:hAnsi="Times New Roman" w:cs="Times New Roman"/>
          <w:sz w:val="20"/>
          <w:szCs w:val="19"/>
        </w:rPr>
      </w:pPr>
      <w:r w:rsidRPr="008A1527">
        <w:rPr>
          <w:rFonts w:ascii="Times New Roman" w:hAnsi="Times New Roman" w:cs="Times New Roman"/>
          <w:sz w:val="20"/>
          <w:szCs w:val="19"/>
        </w:rPr>
        <w:t>_____________________________________</w:t>
      </w:r>
    </w:p>
    <w:p w:rsidR="00137B72" w:rsidRPr="008A1527" w:rsidRDefault="00137B72" w:rsidP="008B08EE">
      <w:pPr>
        <w:jc w:val="center"/>
        <w:rPr>
          <w:rFonts w:ascii="Times New Roman" w:hAnsi="Times New Roman" w:cs="Times New Roman"/>
          <w:sz w:val="20"/>
          <w:szCs w:val="19"/>
        </w:rPr>
      </w:pPr>
      <w:r w:rsidRPr="008A1527">
        <w:rPr>
          <w:rFonts w:ascii="Times New Roman" w:hAnsi="Times New Roman" w:cs="Times New Roman"/>
          <w:sz w:val="20"/>
          <w:szCs w:val="19"/>
        </w:rPr>
        <w:t>CARIMBO DA EMPRESA/ASSINATURA DO RESPONSÁVEL</w:t>
      </w:r>
    </w:p>
    <w:p w:rsidR="00137B72" w:rsidRPr="008A1527" w:rsidRDefault="00137B72" w:rsidP="008B08EE">
      <w:pPr>
        <w:jc w:val="both"/>
        <w:rPr>
          <w:rFonts w:ascii="Times New Roman" w:hAnsi="Times New Roman" w:cs="Times New Roman"/>
          <w:sz w:val="20"/>
          <w:szCs w:val="19"/>
        </w:rPr>
      </w:pPr>
      <w:r w:rsidRPr="008A1527">
        <w:rPr>
          <w:rFonts w:ascii="Times New Roman" w:hAnsi="Times New Roman" w:cs="Times New Roman"/>
          <w:b/>
          <w:sz w:val="20"/>
          <w:szCs w:val="19"/>
        </w:rPr>
        <w:t xml:space="preserve">OBS. </w:t>
      </w:r>
      <w:r w:rsidRPr="008A1527">
        <w:rPr>
          <w:rFonts w:ascii="Times New Roman" w:hAnsi="Times New Roman" w:cs="Times New Roman"/>
          <w:sz w:val="20"/>
          <w:szCs w:val="19"/>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7F076D" w:rsidRDefault="007F076D" w:rsidP="008B08EE">
      <w:pPr>
        <w:jc w:val="both"/>
        <w:rPr>
          <w:rFonts w:ascii="Times New Roman" w:hAnsi="Times New Roman" w:cs="Times New Roman"/>
          <w:sz w:val="20"/>
        </w:rPr>
      </w:pPr>
    </w:p>
    <w:p w:rsidR="007F076D" w:rsidRDefault="007F076D" w:rsidP="008B08EE">
      <w:pPr>
        <w:jc w:val="both"/>
        <w:rPr>
          <w:rFonts w:ascii="Times New Roman" w:hAnsi="Times New Roman" w:cs="Times New Roman"/>
          <w:sz w:val="20"/>
        </w:rPr>
      </w:pPr>
    </w:p>
    <w:p w:rsidR="00D30337" w:rsidRPr="00BD67F3" w:rsidRDefault="00D30337" w:rsidP="008B08EE">
      <w:pPr>
        <w:jc w:val="both"/>
        <w:rPr>
          <w:rFonts w:ascii="Times New Roman" w:hAnsi="Times New Roman" w:cs="Times New Roman"/>
          <w:sz w:val="20"/>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DECLARAÇÃO</w:t>
      </w:r>
      <w:r w:rsidR="002F4AAE">
        <w:rPr>
          <w:rFonts w:ascii="Times New Roman" w:eastAsia="MS Mincho" w:hAnsi="Times New Roman" w:cs="Times New Roman"/>
          <w:b/>
        </w:rPr>
        <w:t>’1</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SUJEIÇÃO</w:t>
      </w:r>
      <w:r w:rsidRPr="005C5B44">
        <w:rPr>
          <w:rFonts w:ascii="Times New Roman" w:eastAsia="Arial" w:hAnsi="Times New Roman" w:cs="Times New Roman"/>
          <w:b/>
        </w:rPr>
        <w:t xml:space="preserve"> </w:t>
      </w:r>
      <w:r w:rsidRPr="005C5B44">
        <w:rPr>
          <w:rFonts w:ascii="Times New Roman" w:hAnsi="Times New Roman" w:cs="Times New Roman"/>
          <w:b/>
        </w:rPr>
        <w:t>ÀS</w:t>
      </w:r>
      <w:r w:rsidRPr="005C5B44">
        <w:rPr>
          <w:rFonts w:ascii="Times New Roman" w:eastAsia="Arial" w:hAnsi="Times New Roman" w:cs="Times New Roman"/>
          <w:b/>
        </w:rPr>
        <w:t xml:space="preserve"> </w:t>
      </w:r>
      <w:r w:rsidRPr="005C5B44">
        <w:rPr>
          <w:rFonts w:ascii="Times New Roman" w:hAnsi="Times New Roman" w:cs="Times New Roman"/>
          <w:b/>
        </w:rPr>
        <w:t>CONDIÇÕES ESTABELECIDAS</w:t>
      </w:r>
      <w:r w:rsidRPr="005C5B44">
        <w:rPr>
          <w:rFonts w:ascii="Times New Roman" w:eastAsia="Arial" w:hAnsi="Times New Roman" w:cs="Times New Roman"/>
          <w:b/>
        </w:rPr>
        <w:t xml:space="preserve"> </w:t>
      </w:r>
      <w:r w:rsidRPr="005C5B44">
        <w:rPr>
          <w:rFonts w:ascii="Times New Roman" w:hAnsi="Times New Roman" w:cs="Times New Roman"/>
          <w:b/>
        </w:rPr>
        <w:t>NO</w:t>
      </w:r>
      <w:r w:rsidRPr="005C5B44">
        <w:rPr>
          <w:rFonts w:ascii="Times New Roman" w:eastAsia="Arial" w:hAnsi="Times New Roman" w:cs="Times New Roman"/>
          <w:b/>
        </w:rPr>
        <w:t xml:space="preserve"> </w:t>
      </w:r>
      <w:r w:rsidRPr="005C5B44">
        <w:rPr>
          <w:rFonts w:ascii="Times New Roman" w:hAnsi="Times New Roman" w:cs="Times New Roman"/>
          <w:b/>
        </w:rPr>
        <w:t>EDITAL</w:t>
      </w:r>
      <w:r w:rsidRPr="005C5B44">
        <w:rPr>
          <w:rFonts w:ascii="Times New Roman" w:eastAsia="Arial" w:hAnsi="Times New Roman" w:cs="Times New Roman"/>
          <w:b/>
        </w:rPr>
        <w:t xml:space="preserve"> </w:t>
      </w:r>
      <w:r w:rsidRPr="005C5B44">
        <w:rPr>
          <w:rFonts w:ascii="Times New Roman" w:hAnsi="Times New Roman" w:cs="Times New Roman"/>
          <w:b/>
        </w:rPr>
        <w:t>E</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INEXISTÊNCIA DE</w:t>
      </w:r>
      <w:r w:rsidRPr="005C5B44">
        <w:rPr>
          <w:rFonts w:ascii="Times New Roman" w:eastAsia="Arial" w:hAnsi="Times New Roman" w:cs="Times New Roman"/>
          <w:b/>
        </w:rPr>
        <w:t xml:space="preserve"> </w:t>
      </w:r>
      <w:r w:rsidRPr="005C5B44">
        <w:rPr>
          <w:rFonts w:ascii="Times New Roman" w:hAnsi="Times New Roman" w:cs="Times New Roman"/>
          <w:b/>
        </w:rPr>
        <w:t>FATOS</w:t>
      </w:r>
      <w:r w:rsidRPr="005C5B44">
        <w:rPr>
          <w:rFonts w:ascii="Times New Roman" w:eastAsia="Arial" w:hAnsi="Times New Roman" w:cs="Times New Roman"/>
          <w:b/>
        </w:rPr>
        <w:t xml:space="preserve"> </w:t>
      </w:r>
      <w:r w:rsidRPr="005C5B44">
        <w:rPr>
          <w:rFonts w:ascii="Times New Roman" w:hAnsi="Times New Roman" w:cs="Times New Roman"/>
          <w:b/>
        </w:rPr>
        <w:t>SUPERVENIENTES</w:t>
      </w:r>
      <w:r w:rsidRPr="005C5B44">
        <w:rPr>
          <w:rFonts w:ascii="Times New Roman" w:eastAsia="Arial" w:hAnsi="Times New Roman" w:cs="Times New Roman"/>
          <w:b/>
        </w:rPr>
        <w:t xml:space="preserve"> </w:t>
      </w:r>
      <w:r w:rsidRPr="005C5B44">
        <w:rPr>
          <w:rFonts w:ascii="Times New Roman" w:hAnsi="Times New Roman" w:cs="Times New Roman"/>
          <w:b/>
        </w:rPr>
        <w:t>IMPEDITIVOS</w:t>
      </w:r>
      <w:r w:rsidRPr="005C5B44">
        <w:rPr>
          <w:rFonts w:ascii="Times New Roman" w:eastAsia="Arial" w:hAnsi="Times New Roman" w:cs="Times New Roman"/>
          <w:b/>
        </w:rPr>
        <w:t xml:space="preserve"> </w:t>
      </w:r>
      <w:r w:rsidRPr="005C5B44">
        <w:rPr>
          <w:rFonts w:ascii="Times New Roman" w:hAnsi="Times New Roman" w:cs="Times New Roman"/>
          <w:b/>
        </w:rPr>
        <w:t>DA</w:t>
      </w:r>
      <w:r w:rsidRPr="005C5B44">
        <w:rPr>
          <w:rFonts w:ascii="Times New Roman" w:eastAsia="Arial" w:hAnsi="Times New Roman" w:cs="Times New Roman"/>
          <w:b/>
        </w:rPr>
        <w:t xml:space="preserve"> </w:t>
      </w:r>
      <w:r w:rsidRPr="005C5B44">
        <w:rPr>
          <w:rFonts w:ascii="Times New Roman" w:hAnsi="Times New Roman" w:cs="Times New Roman"/>
          <w:b/>
        </w:rPr>
        <w:t>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62326D">
        <w:rPr>
          <w:rFonts w:ascii="Times New Roman" w:hAnsi="Times New Roman" w:cs="Times New Roman"/>
          <w:b/>
        </w:rPr>
        <w:t>002/2021</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rsidR="00137B72" w:rsidRPr="005C5B44" w:rsidRDefault="00137B72" w:rsidP="008B08EE">
      <w:pPr>
        <w:pStyle w:val="Cabealho"/>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_____________________</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RG</w:t>
      </w:r>
      <w:r w:rsidRPr="005C5B44">
        <w:rPr>
          <w:rFonts w:ascii="Times New Roman" w:eastAsia="Arial" w:hAnsi="Times New Roman" w:cs="Times New Roman"/>
        </w:rPr>
        <w:t xml:space="preserve"> </w:t>
      </w:r>
      <w:r w:rsidRPr="005C5B44">
        <w:rPr>
          <w:rFonts w:ascii="Times New Roman" w:hAnsi="Times New Roman" w:cs="Times New Roman"/>
        </w:rPr>
        <w:t>_______________,</w:t>
      </w:r>
      <w:r w:rsidRPr="005C5B44">
        <w:rPr>
          <w:rFonts w:ascii="Times New Roman" w:eastAsia="Arial" w:hAnsi="Times New Roman" w:cs="Times New Roman"/>
        </w:rPr>
        <w:t xml:space="preserve"> </w:t>
      </w:r>
      <w:r w:rsidRPr="005C5B44">
        <w:rPr>
          <w:rFonts w:ascii="Times New Roman" w:hAnsi="Times New Roman" w:cs="Times New Roman"/>
        </w:rPr>
        <w:t>ABAIXO</w:t>
      </w:r>
      <w:r w:rsidRPr="005C5B44">
        <w:rPr>
          <w:rFonts w:ascii="Times New Roman" w:eastAsia="Arial" w:hAnsi="Times New Roman" w:cs="Times New Roman"/>
        </w:rPr>
        <w:t xml:space="preserve"> </w:t>
      </w:r>
      <w:r w:rsidRPr="005C5B44">
        <w:rPr>
          <w:rFonts w:ascii="Times New Roman" w:hAnsi="Times New Roman" w:cs="Times New Roman"/>
        </w:rPr>
        <w:t>ASSINADO,</w:t>
      </w:r>
      <w:r w:rsidRPr="005C5B44">
        <w:rPr>
          <w:rFonts w:ascii="Times New Roman" w:eastAsia="Arial" w:hAnsi="Times New Roman" w:cs="Times New Roman"/>
        </w:rPr>
        <w:t xml:space="preserve"> </w:t>
      </w:r>
      <w:r w:rsidRPr="005C5B44">
        <w:rPr>
          <w:rFonts w:ascii="Times New Roman" w:hAnsi="Times New Roman" w:cs="Times New Roman"/>
        </w:rPr>
        <w:t>NA</w:t>
      </w:r>
      <w:r w:rsidRPr="005C5B44">
        <w:rPr>
          <w:rFonts w:ascii="Times New Roman" w:eastAsia="Arial" w:hAnsi="Times New Roman" w:cs="Times New Roman"/>
        </w:rPr>
        <w:t xml:space="preserve"> </w:t>
      </w:r>
      <w:r w:rsidRPr="005C5B44">
        <w:rPr>
          <w:rFonts w:ascii="Times New Roman" w:hAnsi="Times New Roman" w:cs="Times New Roman"/>
        </w:rPr>
        <w:t>QUALIDADE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RESPONSÁVEL</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EXPRESSAMENTE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SE</w:t>
      </w:r>
      <w:r w:rsidRPr="005C5B44">
        <w:rPr>
          <w:rFonts w:ascii="Times New Roman" w:eastAsia="Arial" w:hAnsi="Times New Roman" w:cs="Times New Roman"/>
        </w:rPr>
        <w:t xml:space="preserve"> </w:t>
      </w:r>
      <w:r w:rsidRPr="005C5B44">
        <w:rPr>
          <w:rFonts w:ascii="Times New Roman" w:hAnsi="Times New Roman" w:cs="Times New Roman"/>
        </w:rPr>
        <w:t>SUJEITA</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ACIMA</w:t>
      </w:r>
      <w:r w:rsidRPr="005C5B44">
        <w:rPr>
          <w:rFonts w:ascii="Times New Roman" w:eastAsia="Arial" w:hAnsi="Times New Roman" w:cs="Times New Roman"/>
        </w:rPr>
        <w:t xml:space="preserve"> </w:t>
      </w:r>
      <w:r w:rsidRPr="005C5B44">
        <w:rPr>
          <w:rFonts w:ascii="Times New Roman" w:hAnsi="Times New Roman" w:cs="Times New Roman"/>
        </w:rPr>
        <w:t>CITADO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ACATARÁ</w:t>
      </w:r>
      <w:r w:rsidRPr="005C5B44">
        <w:rPr>
          <w:rFonts w:ascii="Times New Roman" w:eastAsia="Arial" w:hAnsi="Times New Roman" w:cs="Times New Roman"/>
        </w:rPr>
        <w:t xml:space="preserve"> </w:t>
      </w:r>
      <w:r w:rsidRPr="005C5B44">
        <w:rPr>
          <w:rFonts w:ascii="Times New Roman" w:hAnsi="Times New Roman" w:cs="Times New Roman"/>
        </w:rPr>
        <w:t>INTEGRALMENTE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DECISÃO</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VENHA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SER</w:t>
      </w:r>
      <w:r w:rsidRPr="005C5B44">
        <w:rPr>
          <w:rFonts w:ascii="Times New Roman" w:eastAsia="Arial" w:hAnsi="Times New Roman" w:cs="Times New Roman"/>
        </w:rPr>
        <w:t xml:space="preserve"> </w:t>
      </w:r>
      <w:r w:rsidRPr="005C5B44">
        <w:rPr>
          <w:rFonts w:ascii="Times New Roman" w:hAnsi="Times New Roman" w:cs="Times New Roman"/>
        </w:rPr>
        <w:t>TOMADA</w:t>
      </w:r>
      <w:r w:rsidRPr="005C5B44">
        <w:rPr>
          <w:rFonts w:ascii="Times New Roman" w:eastAsia="Arial" w:hAnsi="Times New Roman" w:cs="Times New Roman"/>
        </w:rPr>
        <w:t xml:space="preserve"> </w:t>
      </w:r>
      <w:r w:rsidRPr="005C5B44">
        <w:rPr>
          <w:rFonts w:ascii="Times New Roman" w:hAnsi="Times New Roman" w:cs="Times New Roman"/>
        </w:rPr>
        <w:t>PELO</w:t>
      </w:r>
      <w:r w:rsidRPr="005C5B44">
        <w:rPr>
          <w:rFonts w:ascii="Times New Roman" w:eastAsia="Arial" w:hAnsi="Times New Roman" w:cs="Times New Roman"/>
        </w:rPr>
        <w:t xml:space="preserve"> </w:t>
      </w:r>
      <w:r w:rsidRPr="005C5B44">
        <w:rPr>
          <w:rFonts w:ascii="Times New Roman" w:hAnsi="Times New Roman" w:cs="Times New Roman"/>
        </w:rPr>
        <w:t>LICITADOR</w:t>
      </w:r>
      <w:r w:rsidRPr="005C5B44">
        <w:rPr>
          <w:rFonts w:ascii="Times New Roman" w:eastAsia="Arial" w:hAnsi="Times New Roman" w:cs="Times New Roman"/>
        </w:rPr>
        <w:t xml:space="preserve"> </w:t>
      </w:r>
      <w:r w:rsidRPr="005C5B44">
        <w:rPr>
          <w:rFonts w:ascii="Times New Roman" w:hAnsi="Times New Roman" w:cs="Times New Roman"/>
        </w:rPr>
        <w:t>QUANTO</w:t>
      </w:r>
      <w:r w:rsidRPr="005C5B44">
        <w:rPr>
          <w:rFonts w:ascii="Times New Roman" w:eastAsia="Arial" w:hAnsi="Times New Roman" w:cs="Times New Roman"/>
        </w:rPr>
        <w:t xml:space="preserve"> </w:t>
      </w:r>
      <w:r w:rsidRPr="005C5B44">
        <w:rPr>
          <w:rFonts w:ascii="Times New Roman" w:hAnsi="Times New Roman" w:cs="Times New Roman"/>
        </w:rPr>
        <w:t>À</w:t>
      </w:r>
      <w:r w:rsidRPr="005C5B44">
        <w:rPr>
          <w:rFonts w:ascii="Times New Roman" w:eastAsia="Arial" w:hAnsi="Times New Roman" w:cs="Times New Roman"/>
        </w:rPr>
        <w:t xml:space="preserve"> </w:t>
      </w:r>
      <w:r w:rsidRPr="005C5B44">
        <w:rPr>
          <w:rFonts w:ascii="Times New Roman" w:hAnsi="Times New Roman" w:cs="Times New Roman"/>
        </w:rPr>
        <w:t>QUALIFICAÇÃO</w:t>
      </w:r>
      <w:r w:rsidRPr="005C5B44">
        <w:rPr>
          <w:rFonts w:ascii="Times New Roman" w:eastAsia="Arial" w:hAnsi="Times New Roman" w:cs="Times New Roman"/>
        </w:rPr>
        <w:t xml:space="preserve"> </w:t>
      </w:r>
      <w:r w:rsidRPr="005C5B44">
        <w:rPr>
          <w:rFonts w:ascii="Times New Roman" w:hAnsi="Times New Roman" w:cs="Times New Roman"/>
        </w:rPr>
        <w:t>APENAS</w:t>
      </w:r>
      <w:r w:rsidRPr="005C5B44">
        <w:rPr>
          <w:rFonts w:ascii="Times New Roman" w:eastAsia="Arial" w:hAnsi="Times New Roman" w:cs="Times New Roman"/>
        </w:rPr>
        <w:t xml:space="preserve"> </w:t>
      </w:r>
      <w:r w:rsidRPr="005C5B44">
        <w:rPr>
          <w:rFonts w:ascii="Times New Roman" w:hAnsi="Times New Roman" w:cs="Times New Roman"/>
        </w:rPr>
        <w:t>DAS</w:t>
      </w:r>
      <w:r w:rsidRPr="005C5B44">
        <w:rPr>
          <w:rFonts w:ascii="Times New Roman" w:eastAsia="Arial" w:hAnsi="Times New Roman" w:cs="Times New Roman"/>
        </w:rPr>
        <w:t xml:space="preserve"> </w:t>
      </w:r>
      <w:r w:rsidRPr="005C5B44">
        <w:rPr>
          <w:rFonts w:ascii="Times New Roman" w:hAnsi="Times New Roman" w:cs="Times New Roman"/>
        </w:rPr>
        <w:t>PROPONENTES</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TENHAM</w:t>
      </w:r>
      <w:r w:rsidRPr="005C5B44">
        <w:rPr>
          <w:rFonts w:ascii="Times New Roman" w:eastAsia="Arial" w:hAnsi="Times New Roman" w:cs="Times New Roman"/>
        </w:rPr>
        <w:t xml:space="preserve"> </w:t>
      </w:r>
      <w:r w:rsidRPr="005C5B44">
        <w:rPr>
          <w:rFonts w:ascii="Times New Roman" w:hAnsi="Times New Roman" w:cs="Times New Roman"/>
        </w:rPr>
        <w:t>ATENDIDO</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DEMONSTREM</w:t>
      </w:r>
      <w:r w:rsidRPr="005C5B44">
        <w:rPr>
          <w:rFonts w:ascii="Times New Roman" w:eastAsia="Arial" w:hAnsi="Times New Roman" w:cs="Times New Roman"/>
        </w:rPr>
        <w:t xml:space="preserve"> </w:t>
      </w:r>
      <w:r w:rsidRPr="005C5B44">
        <w:rPr>
          <w:rFonts w:ascii="Times New Roman" w:hAnsi="Times New Roman" w:cs="Times New Roman"/>
        </w:rPr>
        <w:t>INTEGRAL</w:t>
      </w:r>
      <w:r w:rsidRPr="005C5B44">
        <w:rPr>
          <w:rFonts w:ascii="Times New Roman" w:eastAsia="Arial" w:hAnsi="Times New Roman" w:cs="Times New Roman"/>
        </w:rPr>
        <w:t xml:space="preserve"> </w:t>
      </w:r>
      <w:r w:rsidRPr="005C5B44">
        <w:rPr>
          <w:rFonts w:ascii="Times New Roman" w:hAnsi="Times New Roman" w:cs="Times New Roman"/>
        </w:rPr>
        <w:t>CAPACIDADE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EXECUTAR</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FORNECIMENTO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BEM</w:t>
      </w:r>
      <w:r w:rsidRPr="005C5B44">
        <w:rPr>
          <w:rFonts w:ascii="Times New Roman" w:eastAsia="Arial" w:hAnsi="Times New Roman" w:cs="Times New Roman"/>
        </w:rPr>
        <w:t xml:space="preserve"> </w:t>
      </w:r>
      <w:r w:rsidRPr="005C5B44">
        <w:rPr>
          <w:rFonts w:ascii="Times New Roman" w:hAnsi="Times New Roman" w:cs="Times New Roman"/>
        </w:rPr>
        <w:t>PREVISTO.</w:t>
      </w:r>
    </w:p>
    <w:p w:rsidR="00137B72" w:rsidRPr="005C5B44" w:rsidRDefault="00137B72" w:rsidP="008B08EE">
      <w:pPr>
        <w:ind w:firstLine="2500"/>
        <w:jc w:val="both"/>
        <w:rPr>
          <w:rFonts w:ascii="Times New Roman" w:eastAsia="Calibri"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AINDA,</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TODOS</w:t>
      </w:r>
      <w:r w:rsidRPr="005C5B44">
        <w:rPr>
          <w:rFonts w:ascii="Times New Roman" w:eastAsia="Arial" w:hAnsi="Times New Roman" w:cs="Times New Roman"/>
        </w:rPr>
        <w:t xml:space="preserve"> </w:t>
      </w:r>
      <w:r w:rsidRPr="005C5B44">
        <w:rPr>
          <w:rFonts w:ascii="Times New Roman" w:hAnsi="Times New Roman" w:cs="Times New Roman"/>
        </w:rPr>
        <w:t>OS</w:t>
      </w:r>
      <w:r w:rsidRPr="005C5B44">
        <w:rPr>
          <w:rFonts w:ascii="Times New Roman" w:eastAsia="Arial" w:hAnsi="Times New Roman" w:cs="Times New Roman"/>
        </w:rPr>
        <w:t xml:space="preserve"> </w:t>
      </w:r>
      <w:r w:rsidRPr="005C5B44">
        <w:rPr>
          <w:rFonts w:ascii="Times New Roman" w:hAnsi="Times New Roman" w:cs="Times New Roman"/>
        </w:rPr>
        <w:t>FINS</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DIREITO,</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INEXISTÊNCIA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FATOS</w:t>
      </w:r>
      <w:r w:rsidRPr="005C5B44">
        <w:rPr>
          <w:rFonts w:ascii="Times New Roman" w:eastAsia="Arial" w:hAnsi="Times New Roman" w:cs="Times New Roman"/>
        </w:rPr>
        <w:t xml:space="preserve"> </w:t>
      </w:r>
      <w:r w:rsidRPr="005C5B44">
        <w:rPr>
          <w:rFonts w:ascii="Times New Roman" w:hAnsi="Times New Roman" w:cs="Times New Roman"/>
        </w:rPr>
        <w:t>SUPERVENIENTES</w:t>
      </w:r>
      <w:r w:rsidRPr="005C5B44">
        <w:rPr>
          <w:rFonts w:ascii="Times New Roman" w:eastAsia="Arial" w:hAnsi="Times New Roman" w:cs="Times New Roman"/>
        </w:rPr>
        <w:t xml:space="preserve"> </w:t>
      </w:r>
      <w:r w:rsidRPr="005C5B44">
        <w:rPr>
          <w:rFonts w:ascii="Times New Roman" w:hAnsi="Times New Roman" w:cs="Times New Roman"/>
        </w:rPr>
        <w:t>IMPEDITIVOS</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HABILITAÇÃO</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COMPROMETA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IDONEIDADE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NOS</w:t>
      </w:r>
      <w:r w:rsidRPr="005C5B44">
        <w:rPr>
          <w:rFonts w:ascii="Times New Roman" w:eastAsia="Arial" w:hAnsi="Times New Roman" w:cs="Times New Roman"/>
        </w:rPr>
        <w:t xml:space="preserve"> </w:t>
      </w:r>
      <w:r w:rsidRPr="005C5B44">
        <w:rPr>
          <w:rFonts w:ascii="Times New Roman" w:hAnsi="Times New Roman" w:cs="Times New Roman"/>
        </w:rPr>
        <w:t>TERMOS</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32,</w:t>
      </w:r>
      <w:r w:rsidRPr="005C5B44">
        <w:rPr>
          <w:rFonts w:ascii="Times New Roman" w:eastAsia="Arial" w:hAnsi="Times New Roman" w:cs="Times New Roman"/>
        </w:rPr>
        <w:t xml:space="preserve"> </w:t>
      </w:r>
      <w:r w:rsidRPr="005C5B44">
        <w:rPr>
          <w:rFonts w:ascii="Times New Roman" w:hAnsi="Times New Roman" w:cs="Times New Roman"/>
        </w:rPr>
        <w:t>PARÁGRAFO</w:t>
      </w:r>
      <w:r w:rsidRPr="005C5B44">
        <w:rPr>
          <w:rFonts w:ascii="Times New Roman" w:eastAsia="Arial" w:hAnsi="Times New Roman" w:cs="Times New Roman"/>
        </w:rPr>
        <w:t xml:space="preserve"> </w:t>
      </w:r>
      <w:r w:rsidRPr="005C5B44">
        <w:rPr>
          <w:rFonts w:ascii="Times New Roman" w:hAnsi="Times New Roman" w:cs="Times New Roman"/>
        </w:rPr>
        <w:t>2º</w:t>
      </w:r>
      <w:r w:rsidRPr="005C5B44">
        <w:rPr>
          <w:rFonts w:ascii="Times New Roman" w:eastAsia="MS Mincho"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97</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LEI</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8.666,</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21</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JUNHO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1993,</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ALTERAÇÕES</w:t>
      </w:r>
      <w:r w:rsidRPr="005C5B44">
        <w:rPr>
          <w:rFonts w:ascii="Times New Roman" w:eastAsia="Arial" w:hAnsi="Times New Roman" w:cs="Times New Roman"/>
        </w:rPr>
        <w:t xml:space="preserve"> </w:t>
      </w:r>
      <w:r w:rsidRPr="005C5B44">
        <w:rPr>
          <w:rFonts w:ascii="Times New Roman" w:hAnsi="Times New Roman" w:cs="Times New Roman"/>
        </w:rPr>
        <w:t>SUBSEQUENTES.</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w:t>
      </w:r>
      <w:r w:rsidR="00B75F07" w:rsidRPr="005C5B44">
        <w:rPr>
          <w:color w:val="auto"/>
          <w:sz w:val="24"/>
          <w:szCs w:val="24"/>
        </w:rPr>
        <w:t>2</w:t>
      </w:r>
      <w:r w:rsidR="00186EA4">
        <w:rPr>
          <w:color w:val="auto"/>
          <w:sz w:val="24"/>
          <w:szCs w:val="24"/>
        </w:rPr>
        <w:t>1</w:t>
      </w:r>
      <w:r w:rsidRPr="005C5B44">
        <w:rPr>
          <w:color w:val="auto"/>
          <w:sz w:val="24"/>
          <w:szCs w:val="24"/>
        </w:rPr>
        <w:t>.</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IV – DECLARAÇÃO NOS TERMOS DO INCISO XXXIII DO ARTIGO 7º DA CONSTITUIÇÃO FEDERAL</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62326D">
        <w:rPr>
          <w:rFonts w:ascii="Times New Roman" w:hAnsi="Times New Roman" w:cs="Times New Roman"/>
          <w:b/>
        </w:rPr>
        <w:t>002/2021</w:t>
      </w:r>
    </w:p>
    <w:p w:rsidR="00137B72" w:rsidRPr="005C5B44" w:rsidRDefault="00137B72" w:rsidP="008B08EE">
      <w:pPr>
        <w:pStyle w:val="Cabealho"/>
        <w:tabs>
          <w:tab w:val="left" w:pos="708"/>
        </w:tabs>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 xml:space="preserve">..............................................., INSCRITO NO CNPJ Nº ..........................., POR INTERMÉDIO DE SEU REPRESENTANTE LEGAL </w:t>
      </w:r>
      <w:r w:rsidR="004E3C01" w:rsidRPr="005C5B44">
        <w:rPr>
          <w:rFonts w:ascii="Times New Roman" w:hAnsi="Times New Roman" w:cs="Times New Roman"/>
        </w:rPr>
        <w:t>O (</w:t>
      </w:r>
      <w:r w:rsidRPr="005C5B44">
        <w:rPr>
          <w:rFonts w:ascii="Times New Roman" w:hAnsi="Times New Roman" w:cs="Times New Roman"/>
        </w:rPr>
        <w:t xml:space="preserve">A) </w:t>
      </w:r>
      <w:r w:rsidR="004E3C01" w:rsidRPr="005C5B44">
        <w:rPr>
          <w:rFonts w:ascii="Times New Roman" w:hAnsi="Times New Roman" w:cs="Times New Roman"/>
        </w:rPr>
        <w:t>SR (</w:t>
      </w:r>
      <w:r w:rsidRPr="005C5B44">
        <w:rPr>
          <w:rFonts w:ascii="Times New Roman" w:hAnsi="Times New Roman" w:cs="Times New Roman"/>
        </w:rPr>
        <w:t xml:space="preserve">A) ................................., </w:t>
      </w:r>
      <w:r w:rsidR="004E3C01" w:rsidRPr="005C5B44">
        <w:rPr>
          <w:rFonts w:ascii="Times New Roman" w:hAnsi="Times New Roman" w:cs="Times New Roman"/>
        </w:rPr>
        <w:t>PORTADOR (</w:t>
      </w:r>
      <w:r w:rsidRPr="005C5B44">
        <w:rPr>
          <w:rFonts w:ascii="Times New Roman" w:hAnsi="Times New Roman" w:cs="Times New Roman"/>
        </w:rPr>
        <w:t>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RESSALVA: EMPREGA MENOR, A PARTIR DE QUATORZE ANOS, NA CONDIÇÃO DE APRENDIZ ( )</w:t>
      </w:r>
      <w:r w:rsidRPr="005C5B44">
        <w:rPr>
          <w:rFonts w:ascii="Times New Roman" w:hAnsi="Times New Roman" w:cs="Times New Roman"/>
          <w:vertAlign w:val="superscript"/>
        </w:rPr>
        <w:footnoteReference w:id="1"/>
      </w:r>
      <w:r w:rsidRPr="005C5B44">
        <w:rPr>
          <w:rFonts w:ascii="Times New Roman" w:hAnsi="Times New Roman" w:cs="Times New Roman"/>
        </w:rPr>
        <w:t>.</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(DATA)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(REPRESENTANTE LEGAL)</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keepNext/>
        <w:jc w:val="both"/>
        <w:outlineLvl w:val="5"/>
        <w:rPr>
          <w:rFonts w:ascii="Times New Roman" w:eastAsia="Arial Unicode MS" w:hAnsi="Times New Roman" w:cs="Times New Roman"/>
        </w:rPr>
      </w:pPr>
      <w:r w:rsidRPr="005C5B44">
        <w:rPr>
          <w:rFonts w:ascii="Times New Roman" w:eastAsia="Arial Unicode MS" w:hAnsi="Times New Roman" w:cs="Times New Roman"/>
        </w:rPr>
        <w:t xml:space="preserve"> </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137B72" w:rsidRPr="005C5B44"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 –</w:t>
      </w:r>
      <w:r w:rsidRPr="005C5B44">
        <w:t xml:space="preserve"> </w:t>
      </w:r>
      <w:r w:rsidRPr="005C5B44">
        <w:rPr>
          <w:rStyle w:val="Forte"/>
        </w:rPr>
        <w:t>DECLARAÇÃO DE ELABORAÇÃO INDEPENDENTE DE PROPOSTA</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62326D">
        <w:rPr>
          <w:rFonts w:ascii="Times New Roman" w:hAnsi="Times New Roman" w:cs="Times New Roman"/>
          <w:b/>
        </w:rPr>
        <w:t>002/2021</w:t>
      </w:r>
    </w:p>
    <w:p w:rsidR="00137B72" w:rsidRPr="005C5B44" w:rsidRDefault="00137B72" w:rsidP="008B08EE">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(IDENTIFICAÇÃO COMPLETA DO REPRESENTANTE DA LICITANTE), COMO REPRESENTANTE DEVIDAMENTE CONSTITUÍDO DE (IDENTIFICAÇÃO COMPLETA DA LICITANTE), PARA FINS DO DISPOSTO NO EDITAL DE LICITAÇÃO: </w:t>
      </w:r>
      <w:r w:rsidRPr="005C5B44">
        <w:rPr>
          <w:rFonts w:ascii="Times New Roman" w:hAnsi="Times New Roman" w:cs="Times New Roman"/>
          <w:b/>
        </w:rPr>
        <w:t xml:space="preserve">PREGÃO ELETRÔNICO Nº </w:t>
      </w:r>
      <w:r w:rsidR="004E378F" w:rsidRPr="005C5B44">
        <w:rPr>
          <w:rFonts w:ascii="Times New Roman" w:hAnsi="Times New Roman" w:cs="Times New Roman"/>
          <w:b/>
        </w:rPr>
        <w:t>XXXX/2020-SRP</w:t>
      </w:r>
      <w:r w:rsidRPr="005C5B44">
        <w:rPr>
          <w:rFonts w:ascii="Times New Roman" w:hAnsi="Times New Roman" w:cs="Times New Roman"/>
          <w:b/>
        </w:rPr>
        <w:t xml:space="preserve">, </w:t>
      </w:r>
      <w:r w:rsidRPr="005C5B44">
        <w:rPr>
          <w:rFonts w:ascii="Times New Roman" w:hAnsi="Times New Roman" w:cs="Times New Roman"/>
        </w:rPr>
        <w:t>DECLARA, SOB AS PENAS DA LEI, EM ESPECIAL O ART. 299 DO CÓDIGO PENAL BRASILEIRO, QUE:</w:t>
      </w:r>
    </w:p>
    <w:p w:rsidR="00351759" w:rsidRPr="005C5B44" w:rsidRDefault="00351759" w:rsidP="00351759">
      <w:pPr>
        <w:pStyle w:val="padrao"/>
        <w:autoSpaceDE w:val="0"/>
        <w:spacing w:before="0" w:beforeAutospacing="0" w:after="0" w:afterAutospacing="0"/>
        <w:jc w:val="both"/>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b/>
        </w:rPr>
        <w:t>A)</w:t>
      </w:r>
      <w:r w:rsidRPr="005C5B44">
        <w:rPr>
          <w:rFonts w:ascii="Times New Roman" w:hAnsi="Times New Roman" w:cs="Times New Roman"/>
        </w:rPr>
        <w:t xml:space="preserve"> A PROPOSTA APRESENTADA PARA PARTICIPAR DO </w:t>
      </w:r>
      <w:r w:rsidRPr="005C5B44">
        <w:rPr>
          <w:rFonts w:ascii="Times New Roman" w:hAnsi="Times New Roman" w:cs="Times New Roman"/>
          <w:b/>
        </w:rPr>
        <w:t xml:space="preserve">PREGÃO ELETRÔNICO Nº </w:t>
      </w:r>
      <w:r w:rsidR="0062326D">
        <w:rPr>
          <w:rFonts w:ascii="Times New Roman" w:hAnsi="Times New Roman" w:cs="Times New Roman"/>
          <w:b/>
        </w:rPr>
        <w:t>002/2021</w:t>
      </w:r>
      <w:r w:rsidRPr="005C5B44">
        <w:rPr>
          <w:rFonts w:ascii="Times New Roman" w:hAnsi="Times New Roman" w:cs="Times New Roman"/>
          <w:b/>
        </w:rPr>
        <w:t xml:space="preserve">, </w:t>
      </w:r>
      <w:r w:rsidRPr="005C5B44">
        <w:rPr>
          <w:rFonts w:ascii="Times New Roman" w:hAnsi="Times New Roman" w:cs="Times New Roman"/>
        </w:rPr>
        <w:t xml:space="preserve">FOI ELABORADA DE MANEIRA INDEPENDENTE (PELO LICITANTE), E O CONTEÚDO DA PROPOSTA NÃO FOI, NO TODO OU EM PARTE, DIRETA OU INDIRETAMENTE, INFORMADO, DISCUTIDO OU RECEBIDO DE QUALQUER OUTRO PARTICIPANTE POTENCIAL OU DE FATO DO </w:t>
      </w:r>
      <w:r w:rsidRPr="005C5B44">
        <w:rPr>
          <w:rFonts w:ascii="Times New Roman" w:hAnsi="Times New Roman" w:cs="Times New Roman"/>
          <w:b/>
        </w:rPr>
        <w:t xml:space="preserve">PREGÃO ELETRÔNICO Nº </w:t>
      </w:r>
      <w:r w:rsidR="0062326D">
        <w:rPr>
          <w:rFonts w:ascii="Times New Roman" w:hAnsi="Times New Roman" w:cs="Times New Roman"/>
          <w:b/>
        </w:rPr>
        <w:t>002/2021</w:t>
      </w:r>
      <w:r w:rsidRPr="005C5B44">
        <w:rPr>
          <w:rFonts w:ascii="Times New Roman" w:hAnsi="Times New Roman" w:cs="Times New Roman"/>
          <w:b/>
        </w:rPr>
        <w:t xml:space="preserve">, </w:t>
      </w:r>
      <w:r w:rsidRPr="005C5B44">
        <w:rPr>
          <w:rFonts w:ascii="Times New Roman" w:hAnsi="Times New Roman" w:cs="Times New Roman"/>
        </w:rPr>
        <w:t>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B)</w:t>
      </w:r>
      <w:r w:rsidRPr="005C5B44">
        <w:t xml:space="preserve"> A INTENÇÃO DE APRESENTAR A PROPOSTA ELABORADA PARA PARTICIPAR DO </w:t>
      </w:r>
      <w:r w:rsidRPr="005C5B44">
        <w:rPr>
          <w:b/>
        </w:rPr>
        <w:t xml:space="preserve">PREGÃO ELETRÔNICO Nº </w:t>
      </w:r>
      <w:r w:rsidR="0062326D">
        <w:rPr>
          <w:b/>
        </w:rPr>
        <w:t>002/2021</w:t>
      </w:r>
      <w:r w:rsidRPr="005C5B44">
        <w:t xml:space="preserve"> NÃO FOI INFORMADA, DISCUTIDA OU RECEBIDA DE QUALQUER OUTRO PARTICIPANTE POTENCIAL OU DE FATO DO </w:t>
      </w:r>
      <w:r w:rsidRPr="005C5B44">
        <w:rPr>
          <w:b/>
        </w:rPr>
        <w:t xml:space="preserve">PREGÃO ELETRÔNICO Nº </w:t>
      </w:r>
      <w:r w:rsidR="0062326D">
        <w:rPr>
          <w:b/>
        </w:rPr>
        <w:t>002/2021</w:t>
      </w:r>
      <w:r w:rsidRPr="005C5B44">
        <w:t>, 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C)</w:t>
      </w:r>
      <w:r w:rsidRPr="005C5B44">
        <w:t xml:space="preserve"> QUE NÃO TENTOU, POR QUALQUER MEIO OU POR QUALQUER PESSOA, INFLUIR NA DECISÃO DE QUALQUER OUTRO PARTICIPANTE POTENCIAL OU DE FATO DO </w:t>
      </w:r>
      <w:r w:rsidRPr="005C5B44">
        <w:rPr>
          <w:b/>
        </w:rPr>
        <w:t xml:space="preserve">PREGÃO ELETRÔNICO Nº </w:t>
      </w:r>
      <w:r w:rsidR="0062326D">
        <w:rPr>
          <w:b/>
        </w:rPr>
        <w:t>002/2021</w:t>
      </w:r>
      <w:r w:rsidRPr="005C5B44">
        <w:rPr>
          <w:b/>
        </w:rPr>
        <w:t xml:space="preserve"> </w:t>
      </w:r>
      <w:r w:rsidRPr="005C5B44">
        <w:t>QUANTO A PARTICIPAR OU NÃO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D)</w:t>
      </w:r>
      <w:r w:rsidRPr="005C5B44">
        <w:t xml:space="preserve"> QUE O CONTEÚDO DA PROPOSTA APRESENTADA PARA PARTICIPAR DO </w:t>
      </w:r>
      <w:r w:rsidRPr="005C5B44">
        <w:rPr>
          <w:b/>
        </w:rPr>
        <w:t xml:space="preserve">PREGÃO ELETRÔNICO Nº </w:t>
      </w:r>
      <w:r w:rsidR="0062326D">
        <w:rPr>
          <w:b/>
        </w:rPr>
        <w:t>002/2021</w:t>
      </w:r>
      <w:r w:rsidRPr="005C5B44">
        <w:t xml:space="preserve"> NÃO SERÁ, NO TODO OU EM PARTE, DIRETA OU INDIRETAMENTE, COMUNICADO OU DISCUTIDO COM QUALQUER OUTRO PARTICIPANTE POTENCIAL OU DE FATO DO </w:t>
      </w:r>
      <w:r w:rsidRPr="005C5B44">
        <w:rPr>
          <w:b/>
        </w:rPr>
        <w:t xml:space="preserve">PREGÃO ELETRÔNICO Nº </w:t>
      </w:r>
      <w:r w:rsidR="0062326D">
        <w:rPr>
          <w:b/>
        </w:rPr>
        <w:t>002/2021</w:t>
      </w:r>
      <w:r w:rsidRPr="005C5B44">
        <w:rPr>
          <w:b/>
        </w:rPr>
        <w:t xml:space="preserve"> </w:t>
      </w:r>
      <w:r w:rsidRPr="005C5B44">
        <w:t>ANTES DA ADJUDICAÇÃO DO OBJETO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E)</w:t>
      </w:r>
      <w:r w:rsidRPr="005C5B44">
        <w:t xml:space="preserve"> QUE O CONTEÚDO DA PROPOSTA APRESENTADA PARA PARTICIPAR DO </w:t>
      </w:r>
      <w:r w:rsidRPr="005C5B44">
        <w:rPr>
          <w:b/>
        </w:rPr>
        <w:t xml:space="preserve">PREGÃO ELETRÔNICO Nº </w:t>
      </w:r>
      <w:r w:rsidR="0062326D">
        <w:rPr>
          <w:b/>
        </w:rPr>
        <w:t>002/2021</w:t>
      </w:r>
      <w:r w:rsidRPr="005C5B44">
        <w:t xml:space="preserve"> NÃO FOI, NO TODO OU EM PARTE, DIRETA OU INDIRETAMENTE, INFORMADO, DISCUTIDO OU RECEBIDO DE QUALQUER INTEGRANTE DO MUNICÍPIO DE </w:t>
      </w:r>
      <w:r w:rsidR="00420CA0">
        <w:t>ARROIO DO MEIO</w:t>
      </w:r>
      <w:r w:rsidR="00FA7D80" w:rsidRPr="005C5B44">
        <w:t>/</w:t>
      </w:r>
      <w:r w:rsidR="00420CA0">
        <w:t>RS</w:t>
      </w:r>
      <w:r w:rsidRPr="005C5B44">
        <w:t xml:space="preserve">, ANTES DA ABERTURA OFICIAL DAS PROPOSTAS; E </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F)</w:t>
      </w:r>
      <w:r w:rsidRPr="005C5B44">
        <w:t xml:space="preserve"> QUE ESTÁ PLENAMENTE CIENTE DO TEOR E DA EXTENSÃO DESTA DECLARAÇÃO E QUE DETÉM PLENOS PODERES E INFORMAÇÕES PARA FIRMÁ-LA.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 ..... DE ..........   DE 202</w:t>
      </w:r>
      <w:r w:rsidR="00186EA4">
        <w:rPr>
          <w:rFonts w:ascii="Times New Roman" w:hAnsi="Times New Roman" w:cs="Times New Roman"/>
        </w:rPr>
        <w:t>1</w:t>
      </w:r>
      <w:r w:rsidRPr="005C5B44">
        <w:rPr>
          <w:rFonts w:ascii="Times New Roman" w:hAnsi="Times New Roman" w:cs="Times New Roman"/>
        </w:rPr>
        <w:t>.</w:t>
      </w:r>
    </w:p>
    <w:p w:rsidR="00351759" w:rsidRPr="005C5B44" w:rsidRDefault="00351759" w:rsidP="00351759">
      <w:pPr>
        <w:jc w:val="right"/>
        <w:rPr>
          <w:rFonts w:ascii="Times New Roman" w:hAnsi="Times New Roman" w:cs="Times New Roman"/>
        </w:rPr>
      </w:pPr>
    </w:p>
    <w:p w:rsidR="00351759"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4C70CE" w:rsidRDefault="004C70CE"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Pr="005C5B44" w:rsidRDefault="00D30337" w:rsidP="00351759">
      <w:pPr>
        <w:jc w:val="center"/>
        <w:rPr>
          <w:rFonts w:ascii="Times New Roman" w:hAnsi="Times New Roman" w:cs="Times New Roman"/>
        </w:rPr>
      </w:pPr>
    </w:p>
    <w:p w:rsidR="00351759" w:rsidRPr="005C5B44" w:rsidRDefault="00351759" w:rsidP="00351759">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VI – </w:t>
      </w:r>
      <w:r w:rsidRPr="005C5B44">
        <w:rPr>
          <w:rFonts w:ascii="Times New Roman" w:eastAsia="MS Mincho" w:hAnsi="Times New Roman" w:cs="Times New Roman"/>
          <w:b/>
        </w:rPr>
        <w:t>DECLARAÇÃO</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IDONEIDADE</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62326D">
        <w:rPr>
          <w:rFonts w:ascii="Times New Roman" w:hAnsi="Times New Roman" w:cs="Times New Roman"/>
          <w:b/>
        </w:rPr>
        <w:t>002/2021</w:t>
      </w:r>
    </w:p>
    <w:p w:rsidR="00351759" w:rsidRPr="005C5B44" w:rsidRDefault="00351759" w:rsidP="00351759">
      <w:pPr>
        <w:pStyle w:val="Ttulo10"/>
        <w:spacing w:before="0" w:after="0"/>
        <w:jc w:val="both"/>
        <w:rPr>
          <w:rFonts w:ascii="Times New Roman" w:eastAsia="MS Mincho" w:hAnsi="Times New Roman" w:cs="Times New Roman"/>
          <w:b/>
          <w:color w:val="auto"/>
          <w:sz w:val="24"/>
          <w:szCs w:val="24"/>
          <w:u w:val="single"/>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r w:rsidRPr="005C5B44">
        <w:rPr>
          <w:rFonts w:ascii="Times New Roman" w:eastAsia="MS Mincho" w:hAnsi="Times New Roman" w:cs="Times New Roman"/>
        </w:rPr>
        <w:t>À</w:t>
      </w:r>
    </w:p>
    <w:p w:rsidR="00351759" w:rsidRPr="005C5B44" w:rsidRDefault="00351759" w:rsidP="00351759">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420CA0">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420CA0">
        <w:rPr>
          <w:rFonts w:ascii="Times New Roman" w:eastAsia="MS Mincho" w:hAnsi="Times New Roman" w:cs="Times New Roman"/>
          <w:b/>
        </w:rPr>
        <w:t>RS</w:t>
      </w:r>
    </w:p>
    <w:p w:rsidR="00351759" w:rsidRPr="005C5B44" w:rsidRDefault="00351759" w:rsidP="00351759">
      <w:pPr>
        <w:pStyle w:val="Cabealho"/>
        <w:jc w:val="both"/>
        <w:rPr>
          <w:rFonts w:ascii="Times New Roman" w:hAnsi="Times New Roman" w:cs="Times New Roman"/>
        </w:rPr>
      </w:pPr>
      <w:r w:rsidRPr="005C5B44">
        <w:rPr>
          <w:rFonts w:ascii="Times New Roman" w:eastAsia="MS Mincho" w:hAnsi="Times New Roman" w:cs="Times New Roman"/>
        </w:rPr>
        <w:t xml:space="preserve">AO PREGOEIRO / EQUIPE DE APOIO </w:t>
      </w:r>
    </w:p>
    <w:p w:rsidR="00351759" w:rsidRPr="005C5B44" w:rsidRDefault="00351759" w:rsidP="00351759">
      <w:pPr>
        <w:pStyle w:val="Cabealho"/>
        <w:jc w:val="both"/>
        <w:rPr>
          <w:rFonts w:ascii="Times New Roman" w:hAnsi="Times New Roman" w:cs="Times New Roman"/>
        </w:rPr>
      </w:pPr>
    </w:p>
    <w:p w:rsidR="00351759" w:rsidRPr="005C5B44" w:rsidRDefault="00351759" w:rsidP="00351759">
      <w:pPr>
        <w:pStyle w:val="Cabealho"/>
        <w:jc w:val="both"/>
        <w:rPr>
          <w:rFonts w:ascii="Times New Roman" w:eastAsia="MS Mincho" w:hAnsi="Times New Roman" w:cs="Times New Roman"/>
        </w:rPr>
      </w:pPr>
    </w:p>
    <w:p w:rsidR="00351759" w:rsidRPr="005C5B44" w:rsidRDefault="00351759" w:rsidP="00351759">
      <w:pPr>
        <w:jc w:val="both"/>
        <w:rPr>
          <w:rFonts w:ascii="Times New Roman" w:eastAsia="Arial" w:hAnsi="Times New Roman" w:cs="Times New Roman"/>
        </w:rPr>
      </w:pPr>
      <w:r w:rsidRPr="005C5B44">
        <w:rPr>
          <w:rFonts w:ascii="Times New Roman" w:eastAsia="MS Mincho"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EMPRESA</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INSCRITA</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w:t>
      </w:r>
      <w:r w:rsidRPr="005C5B44">
        <w:rPr>
          <w:rFonts w:ascii="Times New Roman" w:eastAsia="Arial" w:hAnsi="Times New Roman" w:cs="Times New Roman"/>
        </w:rPr>
        <w:t xml:space="preserve"> </w:t>
      </w:r>
      <w:r w:rsidRPr="005C5B44">
        <w:rPr>
          <w:rFonts w:ascii="Times New Roman" w:hAnsi="Times New Roman" w:cs="Times New Roman"/>
        </w:rPr>
        <w:t>INTERMÉDIO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SEU</w:t>
      </w:r>
      <w:r w:rsidRPr="005C5B44">
        <w:rPr>
          <w:rFonts w:ascii="Times New Roman" w:eastAsia="Arial" w:hAnsi="Times New Roman" w:cs="Times New Roman"/>
        </w:rPr>
        <w:t xml:space="preserve"> </w:t>
      </w:r>
      <w:r w:rsidRPr="005C5B44">
        <w:rPr>
          <w:rFonts w:ascii="Times New Roman" w:hAnsi="Times New Roman" w:cs="Times New Roman"/>
        </w:rPr>
        <w:t>REPRESENTANTE</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SR.....................................,</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CARTEIRA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IDENTIDADE</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CPF</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MUNICÍPIO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00FA7D80" w:rsidRPr="005C5B44">
        <w:rPr>
          <w:rFonts w:ascii="Times New Roman" w:hAnsi="Times New Roman" w:cs="Times New Roman"/>
        </w:rPr>
        <w:t>_______________/UF</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OUTRA</w:t>
      </w:r>
      <w:r w:rsidRPr="005C5B44">
        <w:rPr>
          <w:rFonts w:ascii="Times New Roman" w:eastAsia="Arial" w:hAnsi="Times New Roman" w:cs="Times New Roman"/>
        </w:rPr>
        <w:t xml:space="preserve"> </w:t>
      </w:r>
      <w:r w:rsidRPr="005C5B44">
        <w:rPr>
          <w:rFonts w:ascii="Times New Roman" w:hAnsi="Times New Roman" w:cs="Times New Roman"/>
        </w:rPr>
        <w:t>ENTIDADE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DIRETA</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INDIRETA,</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ÂMBITO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r w:rsidRPr="005C5B44">
        <w:rPr>
          <w:rFonts w:ascii="Times New Roman" w:hAnsi="Times New Roman" w:cs="Times New Roman"/>
        </w:rPr>
        <w:t>SUSPENSÃO</w:t>
      </w:r>
      <w:r w:rsidRPr="005C5B44">
        <w:rPr>
          <w:rFonts w:ascii="Times New Roman" w:eastAsia="Arial" w:hAnsi="Times New Roman" w:cs="Times New Roman"/>
        </w:rPr>
        <w:t xml:space="preserve"> </w:t>
      </w:r>
      <w:r w:rsidRPr="005C5B44">
        <w:rPr>
          <w:rFonts w:ascii="Times New Roman" w:hAnsi="Times New Roman" w:cs="Times New Roman"/>
        </w:rPr>
        <w:t>TEMPORÁRIA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PARTICIPAÇÃO</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LICITAÇÃO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IMPEDIMENTO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ASSIM</w:t>
      </w:r>
      <w:r w:rsidRPr="005C5B44">
        <w:rPr>
          <w:rFonts w:ascii="Times New Roman" w:eastAsia="Arial" w:hAnsi="Times New Roman" w:cs="Times New Roman"/>
        </w:rPr>
        <w:t xml:space="preserve"> </w:t>
      </w:r>
      <w:r w:rsidRPr="005C5B44">
        <w:rPr>
          <w:rFonts w:ascii="Times New Roman" w:hAnsi="Times New Roman" w:cs="Times New Roman"/>
        </w:rPr>
        <w:t>COMO</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DECLARAÇÃO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INIDONEIDADE</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LICITAR</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202</w:t>
      </w:r>
      <w:r w:rsidR="00186EA4">
        <w:rPr>
          <w:color w:val="auto"/>
          <w:sz w:val="24"/>
          <w:szCs w:val="24"/>
        </w:rPr>
        <w:t>1</w:t>
      </w:r>
      <w:r w:rsidRPr="005C5B44">
        <w:rPr>
          <w:color w:val="auto"/>
          <w:sz w:val="24"/>
          <w:szCs w:val="24"/>
        </w:rPr>
        <w:t>.</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center"/>
        <w:rPr>
          <w:rFonts w:ascii="Times New Roman" w:eastAsia="Calibri"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Default="00351759"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VII –</w:t>
      </w:r>
      <w:r w:rsidRPr="005C5B44">
        <w:t xml:space="preserve"> </w:t>
      </w:r>
      <w:r w:rsidRPr="005C5B44">
        <w:rPr>
          <w:rStyle w:val="Forte"/>
        </w:rPr>
        <w:t>DECLARAÇÃO DE CUMPRIMENTO DOS REQUISITOS DE 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62326D">
        <w:rPr>
          <w:rFonts w:ascii="Times New Roman" w:hAnsi="Times New Roman" w:cs="Times New Roman"/>
          <w:b/>
        </w:rPr>
        <w:t>002/2021</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rPr>
        <w:t xml:space="preserve">A ...........................................................(RAZÃO SOCIAL DA EMPRESA), CNPJ Nº........................., LOCALIZADA À ..........................................., DECLARA, EM CONFORMIDADE COM A LEI Nº 10.520/02, QUE CUMPRE TODOS OS REQUISITOS PARA HABILITAÇÃO PARA ESTE CERTAME LICITATÓRIO NA </w:t>
      </w:r>
      <w:r w:rsidRPr="005C5B44">
        <w:rPr>
          <w:rFonts w:ascii="Times New Roman" w:hAnsi="Times New Roman" w:cs="Times New Roman"/>
          <w:b/>
        </w:rPr>
        <w:t xml:space="preserve">PREFEITURA MUNICIPAL DE </w:t>
      </w:r>
      <w:r w:rsidR="00420CA0">
        <w:rPr>
          <w:rFonts w:ascii="Times New Roman" w:hAnsi="Times New Roman" w:cs="Times New Roman"/>
          <w:b/>
        </w:rPr>
        <w:t>ARROIO DO MEIO</w:t>
      </w:r>
      <w:r w:rsidR="00FA7D80" w:rsidRPr="005C5B44">
        <w:rPr>
          <w:rFonts w:ascii="Times New Roman" w:hAnsi="Times New Roman" w:cs="Times New Roman"/>
          <w:b/>
        </w:rPr>
        <w:t>/</w:t>
      </w:r>
      <w:r w:rsidR="00420CA0">
        <w:rPr>
          <w:rFonts w:ascii="Times New Roman" w:hAnsi="Times New Roman" w:cs="Times New Roman"/>
          <w:b/>
        </w:rPr>
        <w:t>RS</w:t>
      </w:r>
      <w:r w:rsidRPr="005C5B44">
        <w:rPr>
          <w:rFonts w:ascii="Times New Roman" w:hAnsi="Times New Roman" w:cs="Times New Roman"/>
          <w:b/>
        </w:rPr>
        <w:t xml:space="preserve"> </w:t>
      </w:r>
      <w:r w:rsidRPr="005C5B44">
        <w:rPr>
          <w:rFonts w:ascii="Times New Roman" w:hAnsi="Times New Roman" w:cs="Times New Roman"/>
        </w:rPr>
        <w:t xml:space="preserve">– </w:t>
      </w:r>
      <w:r w:rsidRPr="005C5B44">
        <w:rPr>
          <w:rFonts w:ascii="Times New Roman" w:hAnsi="Times New Roman" w:cs="Times New Roman"/>
          <w:b/>
        </w:rPr>
        <w:t xml:space="preserve">PREGÃO ELETRÔNICO Nº </w:t>
      </w:r>
      <w:r w:rsidR="0062326D">
        <w:rPr>
          <w:rFonts w:ascii="Times New Roman" w:hAnsi="Times New Roman" w:cs="Times New Roman"/>
          <w:b/>
        </w:rPr>
        <w:t>002/2021</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t>........, ......... DE ...................   DE 202</w:t>
      </w:r>
      <w:r w:rsidR="00186EA4">
        <w:rPr>
          <w:rFonts w:ascii="Times New Roman" w:hAnsi="Times New Roman" w:cs="Times New Roman"/>
        </w:rPr>
        <w:t>1</w:t>
      </w:r>
      <w:r w:rsidRPr="005C5B44">
        <w:rPr>
          <w:rFonts w:ascii="Times New Roman" w:hAnsi="Times New Roman" w:cs="Times New Roman"/>
        </w:rPr>
        <w:t>.</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_______________________________</w:t>
      </w: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 </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w:t>
      </w:r>
      <w:r w:rsidR="004C70CE">
        <w:rPr>
          <w:rFonts w:ascii="Times New Roman" w:hAnsi="Times New Roman" w:cs="Times New Roman"/>
          <w:b/>
        </w:rPr>
        <w:t>VII</w:t>
      </w:r>
      <w:r w:rsidR="007C5BCA" w:rsidRPr="005C5B44">
        <w:rPr>
          <w:rFonts w:ascii="Times New Roman" w:hAnsi="Times New Roman" w:cs="Times New Roman"/>
          <w:b/>
        </w:rPr>
        <w:t>I</w:t>
      </w:r>
      <w:r w:rsidRPr="005C5B44">
        <w:rPr>
          <w:rFonts w:ascii="Times New Roman" w:hAnsi="Times New Roman" w:cs="Times New Roman"/>
          <w:b/>
        </w:rPr>
        <w:t xml:space="preserve"> – </w:t>
      </w:r>
      <w:r w:rsidR="001B114E" w:rsidRPr="005C5B44">
        <w:rPr>
          <w:rFonts w:ascii="Times New Roman" w:hAnsi="Times New Roman" w:cs="Times New Roman"/>
          <w:b/>
        </w:rPr>
        <w:t>MINUTA DO CONTRATO Nº ___/20</w:t>
      </w:r>
      <w:r w:rsidR="004C70CE">
        <w:rPr>
          <w:rFonts w:ascii="Times New Roman" w:hAnsi="Times New Roman" w:cs="Times New Roman"/>
          <w:b/>
        </w:rPr>
        <w:t>21</w:t>
      </w:r>
    </w:p>
    <w:p w:rsidR="00137B72" w:rsidRPr="005C5B44" w:rsidRDefault="00137B72" w:rsidP="008B08EE">
      <w:pPr>
        <w:jc w:val="both"/>
        <w:rPr>
          <w:rFonts w:ascii="Times New Roman" w:hAnsi="Times New Roman" w:cs="Times New Roman"/>
          <w:b/>
        </w:rPr>
      </w:pPr>
    </w:p>
    <w:p w:rsidR="001B114E" w:rsidRPr="005C5B44" w:rsidRDefault="001B114E" w:rsidP="008B08EE">
      <w:pPr>
        <w:ind w:right="-17"/>
        <w:jc w:val="center"/>
        <w:rPr>
          <w:rFonts w:ascii="Times New Roman" w:hAnsi="Times New Roman" w:cs="Times New Roman"/>
          <w:b/>
        </w:rPr>
      </w:pPr>
    </w:p>
    <w:p w:rsidR="001B114E" w:rsidRPr="005C5B44" w:rsidRDefault="001B114E" w:rsidP="008B08EE">
      <w:pPr>
        <w:ind w:left="3969" w:right="-17"/>
        <w:jc w:val="both"/>
        <w:rPr>
          <w:rFonts w:ascii="Times New Roman" w:hAnsi="Times New Roman" w:cs="Times New Roman"/>
          <w:b/>
          <w:color w:val="FF0000"/>
        </w:rPr>
      </w:pPr>
      <w:r w:rsidRPr="005C5B44">
        <w:rPr>
          <w:rFonts w:ascii="Times New Roman" w:hAnsi="Times New Roman" w:cs="Times New Roman"/>
          <w:b/>
        </w:rPr>
        <w:t xml:space="preserve">CONTRATO DE COMPRA Nº </w:t>
      </w:r>
      <w:r w:rsidRPr="005C5B44">
        <w:rPr>
          <w:rFonts w:ascii="Times New Roman" w:hAnsi="Times New Roman" w:cs="Times New Roman"/>
          <w:b/>
          <w:color w:val="FF0000"/>
        </w:rPr>
        <w:t>......../....</w:t>
      </w:r>
      <w:r w:rsidRPr="005C5B44">
        <w:rPr>
          <w:rFonts w:ascii="Times New Roman" w:hAnsi="Times New Roman" w:cs="Times New Roman"/>
          <w:b/>
        </w:rPr>
        <w:t>, QUE FAZEM ENTRE SI O(A).</w:t>
      </w:r>
      <w:r w:rsidRPr="005C5B44">
        <w:rPr>
          <w:rFonts w:ascii="Times New Roman" w:hAnsi="Times New Roman" w:cs="Times New Roman"/>
          <w:b/>
          <w:color w:val="FF0000"/>
        </w:rPr>
        <w:t>.........................................................</w:t>
      </w:r>
      <w:r w:rsidRPr="005C5B44">
        <w:rPr>
          <w:rFonts w:ascii="Times New Roman" w:hAnsi="Times New Roman" w:cs="Times New Roman"/>
          <w:b/>
        </w:rPr>
        <w:t xml:space="preserve"> E A EMPRESA </w:t>
      </w:r>
      <w:r w:rsidRPr="005C5B44">
        <w:rPr>
          <w:rFonts w:ascii="Times New Roman" w:hAnsi="Times New Roman" w:cs="Times New Roman"/>
          <w:b/>
          <w:color w:val="FF0000"/>
        </w:rPr>
        <w:t xml:space="preserve">.............................................................  </w:t>
      </w:r>
    </w:p>
    <w:p w:rsidR="001B114E" w:rsidRPr="005C5B44" w:rsidRDefault="001B114E" w:rsidP="008B08EE">
      <w:pPr>
        <w:ind w:right="-15"/>
        <w:jc w:val="both"/>
        <w:rPr>
          <w:rFonts w:ascii="Times New Roman" w:hAnsi="Times New Roman" w:cs="Times New Roman"/>
          <w:b/>
          <w:color w:val="FF0000"/>
        </w:rPr>
      </w:pPr>
    </w:p>
    <w:p w:rsidR="001B114E" w:rsidRPr="005C5B44" w:rsidRDefault="001B114E" w:rsidP="008B08EE">
      <w:pPr>
        <w:pStyle w:val="NormalWeb"/>
        <w:spacing w:before="0" w:beforeAutospacing="0" w:after="0" w:afterAutospacing="0"/>
        <w:jc w:val="both"/>
      </w:pPr>
      <w:r w:rsidRPr="005C5B44">
        <w:t xml:space="preserve">A </w:t>
      </w:r>
      <w:r w:rsidR="00DF3DBD" w:rsidRPr="005C5B44">
        <w:t xml:space="preserve">PREFEITURA MUNICIPAL DE </w:t>
      </w:r>
      <w:r w:rsidR="000E7B9F">
        <w:t>ARROIO DO MEIO, RS,</w:t>
      </w:r>
      <w:r w:rsidRPr="005C5B44">
        <w:t xml:space="preserve"> com sede </w:t>
      </w:r>
      <w:r w:rsidR="005101BC">
        <w:t>na Rua Monsenhor Jacob Seger, 186, Bairro Centro</w:t>
      </w:r>
      <w:r w:rsidRPr="005C5B44">
        <w:t xml:space="preserve">, na cidade de </w:t>
      </w:r>
      <w:r w:rsidR="005101BC">
        <w:t>Arroio do Meio, RS</w:t>
      </w:r>
      <w:r w:rsidRPr="005C5B44">
        <w:t xml:space="preserve">, inscrito no CNPJ sob o nº </w:t>
      </w:r>
      <w:r w:rsidR="005101BC">
        <w:t>87.297.271/0001-39</w:t>
      </w:r>
      <w:r w:rsidRPr="005C5B44">
        <w:t>, neste ato representado pelo</w:t>
      </w:r>
      <w:r w:rsidR="00DF3DBD" w:rsidRPr="005C5B44">
        <w:t xml:space="preserve"> PREFEITO MUNICIPAL, Sr.</w:t>
      </w:r>
      <w:r w:rsidR="005101BC">
        <w:t xml:space="preserve"> </w:t>
      </w:r>
      <w:r w:rsidR="004C70CE" w:rsidRPr="00EB38B7">
        <w:t>DANILO JOSÉ BRUXEL, CPF nº 367.431.</w:t>
      </w:r>
      <w:r w:rsidR="00666EAE">
        <w:t>780</w:t>
      </w:r>
      <w:r w:rsidR="004C70CE" w:rsidRPr="00EB38B7">
        <w:t>-04</w:t>
      </w:r>
      <w:r w:rsidRPr="005C5B44">
        <w:t xml:space="preserve">, doravante denominada CONTRATANTE, e o(a) </w:t>
      </w:r>
      <w:r w:rsidRPr="005C5B44">
        <w:rPr>
          <w:color w:val="FF0000"/>
        </w:rPr>
        <w:t>..............................</w:t>
      </w:r>
      <w:r w:rsidRPr="005C5B44">
        <w:t xml:space="preserve"> inscrito(a) no CNPJ/MF sob o nº </w:t>
      </w:r>
      <w:r w:rsidRPr="005C5B44">
        <w:rPr>
          <w:color w:val="FF0000"/>
        </w:rPr>
        <w:t>............................</w:t>
      </w:r>
      <w:r w:rsidRPr="005C5B44">
        <w:t xml:space="preserve">, sediado(a) na </w:t>
      </w:r>
      <w:r w:rsidRPr="005C5B44">
        <w:rPr>
          <w:color w:val="FF0000"/>
        </w:rPr>
        <w:t>...................................</w:t>
      </w:r>
      <w:r w:rsidRPr="005C5B44">
        <w:t xml:space="preserve">, em </w:t>
      </w:r>
      <w:r w:rsidRPr="005C5B44">
        <w:rPr>
          <w:color w:val="FF0000"/>
        </w:rPr>
        <w:t>.............................</w:t>
      </w:r>
      <w:r w:rsidRPr="005C5B44">
        <w:t xml:space="preserve"> doravante designada CONTRATADA, neste ato representada pelo(a) Sr.(a) </w:t>
      </w:r>
      <w:r w:rsidRPr="005C5B44">
        <w:rPr>
          <w:color w:val="FF0000"/>
        </w:rPr>
        <w:t>.....................</w:t>
      </w:r>
      <w:r w:rsidRPr="005C5B44">
        <w:t>, portador(a) d</w:t>
      </w:r>
      <w:r w:rsidR="005101BC">
        <w:t xml:space="preserve">o </w:t>
      </w:r>
      <w:r w:rsidRPr="005C5B44">
        <w:t xml:space="preserve">CPF nº </w:t>
      </w:r>
      <w:r w:rsidRPr="005C5B44">
        <w:rPr>
          <w:color w:val="FF0000"/>
        </w:rPr>
        <w:t>.........................</w:t>
      </w:r>
      <w:r w:rsidRPr="005C5B44">
        <w:t xml:space="preserve">, em observância às disposições da Lei nº 8.666, de 21 de junho de 1993, da Lei nº 10.520, de 17 de julho de 2002 e na Lei nº 8.078, de 1990 - Código de Defesa do Consumidor, do Decreto nº 7.892, de 23 de janeiro de 2013, resolvem celebrar o presente Contrato, decorrente do Pregão </w:t>
      </w:r>
      <w:r w:rsidR="005101BC">
        <w:t xml:space="preserve">Eletrônico </w:t>
      </w:r>
      <w:r w:rsidRPr="005C5B44">
        <w:t xml:space="preserve">nº </w:t>
      </w:r>
      <w:r w:rsidR="0062326D">
        <w:t>002/2021</w:t>
      </w:r>
      <w:r w:rsidRPr="005C5B44">
        <w:t>,  mediante as cláusulas e condições a seguir enunciadas.</w:t>
      </w:r>
    </w:p>
    <w:p w:rsidR="001B114E" w:rsidRPr="005C5B44" w:rsidRDefault="001B114E" w:rsidP="008B08EE">
      <w:pPr>
        <w:pStyle w:val="NormalWeb"/>
        <w:spacing w:before="0" w:beforeAutospacing="0" w:after="0" w:afterAutospacing="0"/>
        <w:jc w:val="both"/>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PRIMEIRA – OBJETO</w:t>
      </w:r>
      <w:r w:rsidR="00092C25" w:rsidRPr="005C5B44">
        <w:rPr>
          <w:rFonts w:ascii="Times New Roman" w:hAnsi="Times New Roman" w:cs="Times New Roman"/>
          <w:color w:val="auto"/>
          <w:sz w:val="24"/>
          <w:szCs w:val="24"/>
        </w:rPr>
        <w:t>.</w:t>
      </w:r>
    </w:p>
    <w:p w:rsidR="001B114E" w:rsidRPr="005C5B44" w:rsidRDefault="001B114E" w:rsidP="00446EAA">
      <w:pPr>
        <w:pStyle w:val="Nivel010"/>
        <w:numPr>
          <w:ilvl w:val="1"/>
          <w:numId w:val="34"/>
        </w:numPr>
        <w:spacing w:before="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 xml:space="preserve">O objeto do presente Contrato é a aquisição de </w:t>
      </w:r>
      <w:r w:rsidR="007F076D">
        <w:rPr>
          <w:rFonts w:ascii="Times New Roman" w:hAnsi="Times New Roman" w:cs="Times New Roman"/>
          <w:b w:val="0"/>
          <w:color w:val="000000"/>
          <w:sz w:val="24"/>
          <w:szCs w:val="24"/>
        </w:rPr>
        <w:t>equipamentos agrícolas, conf</w:t>
      </w:r>
      <w:r w:rsidRPr="005C5B44">
        <w:rPr>
          <w:rFonts w:ascii="Times New Roman" w:hAnsi="Times New Roman" w:cs="Times New Roman"/>
          <w:b w:val="0"/>
          <w:color w:val="000000"/>
          <w:sz w:val="24"/>
          <w:szCs w:val="24"/>
        </w:rPr>
        <w:t xml:space="preserve">orme </w:t>
      </w:r>
      <w:r w:rsidR="004E3C01" w:rsidRPr="005C5B44">
        <w:rPr>
          <w:rFonts w:ascii="Times New Roman" w:hAnsi="Times New Roman" w:cs="Times New Roman"/>
          <w:b w:val="0"/>
          <w:color w:val="000000"/>
          <w:sz w:val="24"/>
          <w:szCs w:val="24"/>
        </w:rPr>
        <w:t>especificações estabelecidas</w:t>
      </w:r>
      <w:r w:rsidRPr="005C5B44">
        <w:rPr>
          <w:rFonts w:ascii="Times New Roman" w:hAnsi="Times New Roman" w:cs="Times New Roman"/>
          <w:b w:val="0"/>
          <w:color w:val="000000"/>
          <w:sz w:val="24"/>
          <w:szCs w:val="24"/>
        </w:rPr>
        <w:t xml:space="preserve"> no Termo </w:t>
      </w:r>
      <w:r w:rsidR="00092C25" w:rsidRPr="005C5B44">
        <w:rPr>
          <w:rFonts w:ascii="Times New Roman" w:hAnsi="Times New Roman" w:cs="Times New Roman"/>
          <w:b w:val="0"/>
          <w:color w:val="000000"/>
          <w:sz w:val="24"/>
          <w:szCs w:val="24"/>
        </w:rPr>
        <w:t>de Referência, anexo do Edital.</w:t>
      </w:r>
    </w:p>
    <w:p w:rsidR="001B114E" w:rsidRPr="005C5B44" w:rsidRDefault="001B114E" w:rsidP="00446EAA">
      <w:pPr>
        <w:pStyle w:val="Nivel010"/>
        <w:numPr>
          <w:ilvl w:val="1"/>
          <w:numId w:val="34"/>
        </w:numPr>
        <w:spacing w:before="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Este Contrato vincula-se ao Edital do Pregão, identificado no preâmbulo e à proposta vencedora, independentemente de transcrição.</w:t>
      </w:r>
    </w:p>
    <w:p w:rsidR="001B114E" w:rsidRDefault="001B114E" w:rsidP="00446EAA">
      <w:pPr>
        <w:pStyle w:val="Nivel010"/>
        <w:numPr>
          <w:ilvl w:val="1"/>
          <w:numId w:val="34"/>
        </w:numPr>
        <w:spacing w:before="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Discriminação do objeto:</w:t>
      </w:r>
    </w:p>
    <w:tbl>
      <w:tblPr>
        <w:tblW w:w="5000" w:type="pct"/>
        <w:tblLayout w:type="fixed"/>
        <w:tblCellMar>
          <w:left w:w="70" w:type="dxa"/>
          <w:right w:w="70" w:type="dxa"/>
        </w:tblCellMar>
        <w:tblLook w:val="04A0" w:firstRow="1" w:lastRow="0" w:firstColumn="1" w:lastColumn="0" w:noHBand="0" w:noVBand="1"/>
      </w:tblPr>
      <w:tblGrid>
        <w:gridCol w:w="705"/>
        <w:gridCol w:w="6661"/>
        <w:gridCol w:w="851"/>
        <w:gridCol w:w="570"/>
        <w:gridCol w:w="841"/>
      </w:tblGrid>
      <w:tr w:rsidR="00646936" w:rsidRPr="00646936" w:rsidTr="00646936">
        <w:trPr>
          <w:trHeight w:val="18"/>
        </w:trPr>
        <w:tc>
          <w:tcPr>
            <w:tcW w:w="3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46936" w:rsidRPr="00646936" w:rsidRDefault="00646936" w:rsidP="00646936">
            <w:pPr>
              <w:jc w:val="center"/>
              <w:rPr>
                <w:rFonts w:asciiTheme="majorHAnsi" w:hAnsiTheme="majorHAnsi"/>
                <w:b/>
                <w:sz w:val="20"/>
                <w:szCs w:val="20"/>
              </w:rPr>
            </w:pPr>
            <w:r w:rsidRPr="00646936">
              <w:rPr>
                <w:rFonts w:asciiTheme="majorHAnsi" w:hAnsiTheme="majorHAnsi"/>
                <w:b/>
                <w:sz w:val="20"/>
                <w:szCs w:val="20"/>
              </w:rPr>
              <w:t>ITEM</w:t>
            </w:r>
          </w:p>
        </w:tc>
        <w:tc>
          <w:tcPr>
            <w:tcW w:w="345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646936" w:rsidRPr="00646936" w:rsidRDefault="00646936" w:rsidP="00646936">
            <w:pPr>
              <w:rPr>
                <w:rFonts w:asciiTheme="majorHAnsi" w:hAnsiTheme="majorHAnsi"/>
                <w:b/>
                <w:sz w:val="20"/>
                <w:szCs w:val="20"/>
              </w:rPr>
            </w:pPr>
            <w:r w:rsidRPr="00646936">
              <w:rPr>
                <w:rFonts w:asciiTheme="majorHAnsi" w:hAnsiTheme="majorHAnsi"/>
                <w:b/>
                <w:sz w:val="20"/>
                <w:szCs w:val="20"/>
              </w:rPr>
              <w:t>DESCRIÇÃO</w:t>
            </w:r>
          </w:p>
        </w:tc>
        <w:tc>
          <w:tcPr>
            <w:tcW w:w="442"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646936" w:rsidRPr="00646936" w:rsidRDefault="00646936" w:rsidP="00646936">
            <w:pPr>
              <w:jc w:val="center"/>
              <w:rPr>
                <w:rFonts w:asciiTheme="majorHAnsi" w:hAnsiTheme="majorHAnsi"/>
                <w:b/>
                <w:sz w:val="20"/>
                <w:szCs w:val="20"/>
              </w:rPr>
            </w:pPr>
            <w:r w:rsidRPr="00646936">
              <w:rPr>
                <w:rFonts w:asciiTheme="majorHAnsi" w:hAnsiTheme="majorHAnsi"/>
                <w:b/>
                <w:sz w:val="20"/>
                <w:szCs w:val="20"/>
              </w:rPr>
              <w:t>MARCA</w:t>
            </w:r>
          </w:p>
        </w:tc>
        <w:tc>
          <w:tcPr>
            <w:tcW w:w="296"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646936" w:rsidRPr="00646936" w:rsidRDefault="00646936" w:rsidP="00646936">
            <w:pPr>
              <w:jc w:val="center"/>
              <w:rPr>
                <w:rFonts w:asciiTheme="majorHAnsi" w:hAnsiTheme="majorHAnsi"/>
                <w:b/>
                <w:sz w:val="20"/>
                <w:szCs w:val="20"/>
              </w:rPr>
            </w:pPr>
            <w:r w:rsidRPr="00646936">
              <w:rPr>
                <w:rFonts w:asciiTheme="majorHAnsi" w:hAnsiTheme="majorHAnsi"/>
                <w:b/>
                <w:sz w:val="20"/>
                <w:szCs w:val="20"/>
              </w:rPr>
              <w:t>QT.</w:t>
            </w:r>
          </w:p>
        </w:tc>
        <w:tc>
          <w:tcPr>
            <w:tcW w:w="437"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646936" w:rsidRPr="00646936" w:rsidRDefault="00646936" w:rsidP="00646936">
            <w:pPr>
              <w:jc w:val="center"/>
              <w:rPr>
                <w:rFonts w:asciiTheme="majorHAnsi" w:hAnsiTheme="majorHAnsi"/>
                <w:b/>
                <w:sz w:val="20"/>
                <w:szCs w:val="20"/>
              </w:rPr>
            </w:pPr>
            <w:r w:rsidRPr="00646936">
              <w:rPr>
                <w:rFonts w:asciiTheme="majorHAnsi" w:hAnsiTheme="majorHAnsi"/>
                <w:b/>
                <w:sz w:val="20"/>
                <w:szCs w:val="20"/>
              </w:rPr>
              <w:t>VALOR TOTAL</w:t>
            </w:r>
          </w:p>
        </w:tc>
      </w:tr>
      <w:tr w:rsidR="00646936" w:rsidRPr="00646936" w:rsidTr="00646936">
        <w:trPr>
          <w:trHeight w:val="18"/>
        </w:trPr>
        <w:tc>
          <w:tcPr>
            <w:tcW w:w="366" w:type="pct"/>
            <w:tcBorders>
              <w:top w:val="single" w:sz="4" w:space="0" w:color="000000"/>
              <w:left w:val="single" w:sz="4" w:space="0" w:color="000000"/>
              <w:bottom w:val="single" w:sz="4" w:space="0" w:color="000000"/>
              <w:right w:val="single" w:sz="4" w:space="0" w:color="000000"/>
            </w:tcBorders>
            <w:vAlign w:val="center"/>
          </w:tcPr>
          <w:p w:rsidR="00646936" w:rsidRPr="00646936" w:rsidRDefault="00646936" w:rsidP="00646936">
            <w:pPr>
              <w:jc w:val="center"/>
              <w:rPr>
                <w:rFonts w:asciiTheme="majorHAnsi" w:hAnsiTheme="majorHAnsi"/>
                <w:sz w:val="20"/>
                <w:szCs w:val="20"/>
              </w:rPr>
            </w:pPr>
            <w:r w:rsidRPr="00646936">
              <w:rPr>
                <w:rFonts w:asciiTheme="majorHAnsi" w:hAnsiTheme="majorHAnsi"/>
                <w:sz w:val="20"/>
                <w:szCs w:val="20"/>
              </w:rPr>
              <w:t>1</w:t>
            </w:r>
          </w:p>
        </w:tc>
        <w:tc>
          <w:tcPr>
            <w:tcW w:w="34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46936" w:rsidRPr="00646936" w:rsidRDefault="00646936" w:rsidP="00646936">
            <w:pPr>
              <w:rPr>
                <w:rFonts w:asciiTheme="majorHAnsi" w:hAnsiTheme="majorHAnsi"/>
                <w:sz w:val="20"/>
                <w:szCs w:val="20"/>
              </w:rPr>
            </w:pPr>
            <w:r w:rsidRPr="00646936">
              <w:rPr>
                <w:rFonts w:asciiTheme="majorHAnsi" w:hAnsiTheme="majorHAnsi"/>
                <w:sz w:val="20"/>
                <w:szCs w:val="20"/>
              </w:rPr>
              <w:t>Picador de Galho (Triturador) - Triturador de galhos, com dois funis de alimentação. Bica de saída com direcionamento para carreta/cesta ou tambor. Equipado com 4 rodas. Motor a gasolina. Potência de 13,5 a 16 HP. Produção de 3 a 5 m³/h.</w:t>
            </w:r>
          </w:p>
        </w:tc>
        <w:tc>
          <w:tcPr>
            <w:tcW w:w="442"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646936" w:rsidRPr="00646936" w:rsidRDefault="00646936" w:rsidP="00646936">
            <w:pPr>
              <w:jc w:val="center"/>
              <w:rPr>
                <w:rFonts w:asciiTheme="majorHAnsi" w:hAnsiTheme="majorHAnsi"/>
                <w:sz w:val="20"/>
                <w:szCs w:val="20"/>
              </w:rPr>
            </w:pPr>
          </w:p>
        </w:tc>
        <w:tc>
          <w:tcPr>
            <w:tcW w:w="296" w:type="pct"/>
            <w:tcBorders>
              <w:top w:val="single" w:sz="4" w:space="0" w:color="000000"/>
              <w:left w:val="nil"/>
              <w:bottom w:val="single" w:sz="4" w:space="0" w:color="000000"/>
              <w:right w:val="single" w:sz="4" w:space="0" w:color="000000"/>
            </w:tcBorders>
            <w:shd w:val="clear" w:color="auto" w:fill="auto"/>
            <w:noWrap/>
            <w:vAlign w:val="center"/>
          </w:tcPr>
          <w:p w:rsidR="00646936" w:rsidRPr="00646936" w:rsidRDefault="00646936" w:rsidP="00646936">
            <w:pPr>
              <w:jc w:val="center"/>
              <w:rPr>
                <w:rFonts w:asciiTheme="majorHAnsi" w:hAnsiTheme="majorHAnsi"/>
                <w:sz w:val="20"/>
                <w:szCs w:val="20"/>
              </w:rPr>
            </w:pPr>
            <w:r w:rsidRPr="00646936">
              <w:rPr>
                <w:rFonts w:asciiTheme="majorHAnsi" w:hAnsiTheme="majorHAnsi"/>
                <w:sz w:val="20"/>
                <w:szCs w:val="20"/>
              </w:rPr>
              <w:t>1</w:t>
            </w:r>
          </w:p>
        </w:tc>
        <w:tc>
          <w:tcPr>
            <w:tcW w:w="437" w:type="pct"/>
            <w:tcBorders>
              <w:top w:val="single" w:sz="4" w:space="0" w:color="000000"/>
              <w:left w:val="nil"/>
              <w:bottom w:val="single" w:sz="4" w:space="0" w:color="000000"/>
              <w:right w:val="single" w:sz="4" w:space="0" w:color="000000"/>
            </w:tcBorders>
            <w:shd w:val="clear" w:color="auto" w:fill="auto"/>
            <w:noWrap/>
            <w:vAlign w:val="center"/>
          </w:tcPr>
          <w:p w:rsidR="00646936" w:rsidRPr="00646936" w:rsidRDefault="00646936" w:rsidP="00646936">
            <w:pPr>
              <w:jc w:val="center"/>
              <w:rPr>
                <w:rFonts w:asciiTheme="majorHAnsi" w:hAnsiTheme="majorHAnsi"/>
                <w:sz w:val="20"/>
                <w:szCs w:val="20"/>
              </w:rPr>
            </w:pPr>
          </w:p>
        </w:tc>
      </w:tr>
      <w:tr w:rsidR="00646936" w:rsidRPr="00646936" w:rsidTr="00646936">
        <w:trPr>
          <w:trHeight w:val="18"/>
        </w:trPr>
        <w:tc>
          <w:tcPr>
            <w:tcW w:w="366" w:type="pct"/>
            <w:tcBorders>
              <w:top w:val="single" w:sz="4" w:space="0" w:color="000000"/>
              <w:left w:val="single" w:sz="4" w:space="0" w:color="000000"/>
              <w:bottom w:val="single" w:sz="4" w:space="0" w:color="000000"/>
              <w:right w:val="single" w:sz="4" w:space="0" w:color="000000"/>
            </w:tcBorders>
            <w:vAlign w:val="center"/>
          </w:tcPr>
          <w:p w:rsidR="00646936" w:rsidRPr="00646936" w:rsidRDefault="00646936" w:rsidP="00646936">
            <w:pPr>
              <w:jc w:val="center"/>
              <w:rPr>
                <w:rFonts w:asciiTheme="majorHAnsi" w:hAnsiTheme="majorHAnsi"/>
                <w:sz w:val="20"/>
                <w:szCs w:val="20"/>
              </w:rPr>
            </w:pPr>
            <w:r w:rsidRPr="00646936">
              <w:rPr>
                <w:rFonts w:asciiTheme="majorHAnsi" w:hAnsiTheme="majorHAnsi"/>
                <w:sz w:val="20"/>
                <w:szCs w:val="20"/>
              </w:rPr>
              <w:t>2</w:t>
            </w:r>
          </w:p>
        </w:tc>
        <w:tc>
          <w:tcPr>
            <w:tcW w:w="34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46936" w:rsidRPr="00646936" w:rsidRDefault="00646936" w:rsidP="00646936">
            <w:pPr>
              <w:rPr>
                <w:rFonts w:asciiTheme="majorHAnsi" w:hAnsiTheme="majorHAnsi"/>
                <w:sz w:val="20"/>
                <w:szCs w:val="20"/>
              </w:rPr>
            </w:pPr>
            <w:r w:rsidRPr="00646936">
              <w:rPr>
                <w:rFonts w:asciiTheme="majorHAnsi" w:hAnsiTheme="majorHAnsi"/>
                <w:sz w:val="20"/>
                <w:szCs w:val="20"/>
              </w:rPr>
              <w:t>Distribuidor de Esterco Líquido 4.000 lts - Bomba vácuo compressor de 240mm. Capacidade: 4.000 litros. Espessura chapa tanque e calotas: 4,76mm. Rodado tandem aro 16. Abertura válvula com pistão hidráulico. Pneus novos.</w:t>
            </w:r>
          </w:p>
        </w:tc>
        <w:tc>
          <w:tcPr>
            <w:tcW w:w="442"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646936" w:rsidRPr="00646936" w:rsidRDefault="00646936" w:rsidP="00646936">
            <w:pPr>
              <w:jc w:val="center"/>
              <w:rPr>
                <w:rFonts w:asciiTheme="majorHAnsi" w:hAnsiTheme="majorHAnsi"/>
                <w:sz w:val="20"/>
                <w:szCs w:val="20"/>
              </w:rPr>
            </w:pPr>
          </w:p>
        </w:tc>
        <w:tc>
          <w:tcPr>
            <w:tcW w:w="296" w:type="pct"/>
            <w:tcBorders>
              <w:top w:val="single" w:sz="4" w:space="0" w:color="000000"/>
              <w:left w:val="nil"/>
              <w:bottom w:val="single" w:sz="4" w:space="0" w:color="000000"/>
              <w:right w:val="single" w:sz="4" w:space="0" w:color="000000"/>
            </w:tcBorders>
            <w:shd w:val="clear" w:color="auto" w:fill="auto"/>
            <w:noWrap/>
            <w:vAlign w:val="center"/>
          </w:tcPr>
          <w:p w:rsidR="00646936" w:rsidRPr="00646936" w:rsidRDefault="00646936" w:rsidP="00646936">
            <w:pPr>
              <w:jc w:val="center"/>
              <w:rPr>
                <w:rFonts w:asciiTheme="majorHAnsi" w:hAnsiTheme="majorHAnsi"/>
                <w:sz w:val="20"/>
                <w:szCs w:val="20"/>
              </w:rPr>
            </w:pPr>
            <w:r w:rsidRPr="00646936">
              <w:rPr>
                <w:rFonts w:asciiTheme="majorHAnsi" w:hAnsiTheme="majorHAnsi"/>
                <w:sz w:val="20"/>
                <w:szCs w:val="20"/>
              </w:rPr>
              <w:t>1</w:t>
            </w:r>
          </w:p>
        </w:tc>
        <w:tc>
          <w:tcPr>
            <w:tcW w:w="437" w:type="pct"/>
            <w:tcBorders>
              <w:top w:val="single" w:sz="4" w:space="0" w:color="000000"/>
              <w:left w:val="nil"/>
              <w:bottom w:val="single" w:sz="4" w:space="0" w:color="000000"/>
              <w:right w:val="single" w:sz="4" w:space="0" w:color="000000"/>
            </w:tcBorders>
            <w:shd w:val="clear" w:color="auto" w:fill="auto"/>
            <w:noWrap/>
            <w:vAlign w:val="center"/>
          </w:tcPr>
          <w:p w:rsidR="00646936" w:rsidRPr="00646936" w:rsidRDefault="00646936" w:rsidP="00646936">
            <w:pPr>
              <w:jc w:val="center"/>
              <w:rPr>
                <w:rFonts w:asciiTheme="majorHAnsi" w:hAnsiTheme="majorHAnsi"/>
                <w:sz w:val="20"/>
                <w:szCs w:val="20"/>
              </w:rPr>
            </w:pPr>
          </w:p>
        </w:tc>
      </w:tr>
      <w:tr w:rsidR="00646936" w:rsidRPr="00646936" w:rsidTr="00646936">
        <w:trPr>
          <w:trHeight w:val="18"/>
        </w:trPr>
        <w:tc>
          <w:tcPr>
            <w:tcW w:w="366" w:type="pct"/>
            <w:tcBorders>
              <w:top w:val="single" w:sz="4" w:space="0" w:color="000000"/>
              <w:left w:val="single" w:sz="4" w:space="0" w:color="000000"/>
              <w:bottom w:val="single" w:sz="4" w:space="0" w:color="000000"/>
              <w:right w:val="single" w:sz="4" w:space="0" w:color="000000"/>
            </w:tcBorders>
            <w:vAlign w:val="center"/>
          </w:tcPr>
          <w:p w:rsidR="00646936" w:rsidRPr="00646936" w:rsidRDefault="00646936" w:rsidP="00646936">
            <w:pPr>
              <w:jc w:val="center"/>
              <w:rPr>
                <w:rFonts w:asciiTheme="majorHAnsi" w:hAnsiTheme="majorHAnsi"/>
                <w:sz w:val="20"/>
                <w:szCs w:val="20"/>
              </w:rPr>
            </w:pPr>
            <w:r w:rsidRPr="00646936">
              <w:rPr>
                <w:rFonts w:asciiTheme="majorHAnsi" w:hAnsiTheme="majorHAnsi"/>
                <w:sz w:val="20"/>
                <w:szCs w:val="20"/>
              </w:rPr>
              <w:t>3</w:t>
            </w:r>
          </w:p>
        </w:tc>
        <w:tc>
          <w:tcPr>
            <w:tcW w:w="34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46936" w:rsidRPr="00646936" w:rsidRDefault="00646936" w:rsidP="00646936">
            <w:pPr>
              <w:rPr>
                <w:rFonts w:asciiTheme="majorHAnsi" w:hAnsiTheme="majorHAnsi"/>
                <w:sz w:val="20"/>
                <w:szCs w:val="20"/>
              </w:rPr>
            </w:pPr>
            <w:r w:rsidRPr="00646936">
              <w:rPr>
                <w:rFonts w:asciiTheme="majorHAnsi" w:hAnsiTheme="majorHAnsi"/>
                <w:sz w:val="20"/>
                <w:szCs w:val="20"/>
              </w:rPr>
              <w:t>Distribuidor de adubo orgânico 6.500kg ou 3,5m³ - Esteira 80cm. Capacidade de carga 6,5 toneladas ou 3,5 m³. Duplo disco de distribuição. Rodado tandem aro 16. Abertura manual tampa traseira.</w:t>
            </w:r>
          </w:p>
        </w:tc>
        <w:tc>
          <w:tcPr>
            <w:tcW w:w="442"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646936" w:rsidRPr="00646936" w:rsidRDefault="00646936" w:rsidP="00646936">
            <w:pPr>
              <w:jc w:val="center"/>
              <w:rPr>
                <w:rFonts w:asciiTheme="majorHAnsi" w:hAnsiTheme="majorHAnsi"/>
                <w:sz w:val="20"/>
                <w:szCs w:val="20"/>
              </w:rPr>
            </w:pPr>
          </w:p>
        </w:tc>
        <w:tc>
          <w:tcPr>
            <w:tcW w:w="296" w:type="pct"/>
            <w:tcBorders>
              <w:top w:val="single" w:sz="4" w:space="0" w:color="000000"/>
              <w:left w:val="nil"/>
              <w:bottom w:val="single" w:sz="4" w:space="0" w:color="000000"/>
              <w:right w:val="single" w:sz="4" w:space="0" w:color="000000"/>
            </w:tcBorders>
            <w:shd w:val="clear" w:color="auto" w:fill="auto"/>
            <w:noWrap/>
            <w:vAlign w:val="center"/>
          </w:tcPr>
          <w:p w:rsidR="00646936" w:rsidRPr="00646936" w:rsidRDefault="00646936" w:rsidP="00646936">
            <w:pPr>
              <w:jc w:val="center"/>
              <w:rPr>
                <w:rFonts w:asciiTheme="majorHAnsi" w:hAnsiTheme="majorHAnsi"/>
                <w:sz w:val="20"/>
                <w:szCs w:val="20"/>
              </w:rPr>
            </w:pPr>
            <w:r w:rsidRPr="00646936">
              <w:rPr>
                <w:rFonts w:asciiTheme="majorHAnsi" w:hAnsiTheme="majorHAnsi"/>
                <w:sz w:val="20"/>
                <w:szCs w:val="20"/>
              </w:rPr>
              <w:t>1</w:t>
            </w:r>
          </w:p>
        </w:tc>
        <w:tc>
          <w:tcPr>
            <w:tcW w:w="437" w:type="pct"/>
            <w:tcBorders>
              <w:top w:val="single" w:sz="4" w:space="0" w:color="000000"/>
              <w:left w:val="nil"/>
              <w:bottom w:val="single" w:sz="4" w:space="0" w:color="000000"/>
              <w:right w:val="single" w:sz="4" w:space="0" w:color="000000"/>
            </w:tcBorders>
            <w:shd w:val="clear" w:color="auto" w:fill="auto"/>
            <w:noWrap/>
            <w:vAlign w:val="center"/>
          </w:tcPr>
          <w:p w:rsidR="00646936" w:rsidRPr="00646936" w:rsidRDefault="00646936" w:rsidP="00646936">
            <w:pPr>
              <w:jc w:val="center"/>
              <w:rPr>
                <w:rFonts w:asciiTheme="majorHAnsi" w:hAnsiTheme="majorHAnsi"/>
                <w:sz w:val="20"/>
                <w:szCs w:val="20"/>
              </w:rPr>
            </w:pPr>
          </w:p>
        </w:tc>
      </w:tr>
      <w:tr w:rsidR="00646936" w:rsidRPr="00646936" w:rsidTr="00646936">
        <w:trPr>
          <w:trHeight w:val="18"/>
        </w:trPr>
        <w:tc>
          <w:tcPr>
            <w:tcW w:w="366" w:type="pct"/>
            <w:tcBorders>
              <w:top w:val="single" w:sz="4" w:space="0" w:color="000000"/>
              <w:left w:val="single" w:sz="4" w:space="0" w:color="000000"/>
              <w:bottom w:val="single" w:sz="4" w:space="0" w:color="000000"/>
              <w:right w:val="single" w:sz="4" w:space="0" w:color="000000"/>
            </w:tcBorders>
            <w:vAlign w:val="center"/>
          </w:tcPr>
          <w:p w:rsidR="00646936" w:rsidRPr="00646936" w:rsidRDefault="00646936" w:rsidP="00646936">
            <w:pPr>
              <w:jc w:val="center"/>
              <w:rPr>
                <w:rFonts w:asciiTheme="majorHAnsi" w:hAnsiTheme="majorHAnsi"/>
                <w:sz w:val="20"/>
                <w:szCs w:val="20"/>
              </w:rPr>
            </w:pPr>
            <w:r w:rsidRPr="00646936">
              <w:rPr>
                <w:rFonts w:asciiTheme="majorHAnsi" w:hAnsiTheme="majorHAnsi"/>
                <w:sz w:val="20"/>
                <w:szCs w:val="20"/>
              </w:rPr>
              <w:t>4</w:t>
            </w:r>
          </w:p>
        </w:tc>
        <w:tc>
          <w:tcPr>
            <w:tcW w:w="34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46936" w:rsidRPr="00646936" w:rsidRDefault="00646936" w:rsidP="00646936">
            <w:pPr>
              <w:rPr>
                <w:rFonts w:asciiTheme="majorHAnsi" w:hAnsiTheme="majorHAnsi"/>
                <w:sz w:val="20"/>
                <w:szCs w:val="20"/>
              </w:rPr>
            </w:pPr>
            <w:r w:rsidRPr="00646936">
              <w:rPr>
                <w:rFonts w:asciiTheme="majorHAnsi" w:hAnsiTheme="majorHAnsi"/>
                <w:sz w:val="20"/>
                <w:szCs w:val="20"/>
              </w:rPr>
              <w:t xml:space="preserve">Encanteirador com enxada rotativa - Largura total 1,70m, largura corte 1,30m, largura canteiro 1,00m, altura canteiro 25cm, total </w:t>
            </w:r>
            <w:r w:rsidR="004E3C01" w:rsidRPr="00646936">
              <w:rPr>
                <w:rFonts w:asciiTheme="majorHAnsi" w:hAnsiTheme="majorHAnsi"/>
                <w:sz w:val="20"/>
                <w:szCs w:val="20"/>
              </w:rPr>
              <w:t>flanges</w:t>
            </w:r>
            <w:r w:rsidRPr="00646936">
              <w:rPr>
                <w:rFonts w:asciiTheme="majorHAnsi" w:hAnsiTheme="majorHAnsi"/>
                <w:sz w:val="20"/>
                <w:szCs w:val="20"/>
              </w:rPr>
              <w:t xml:space="preserve"> 5, total lâminas 30.</w:t>
            </w:r>
          </w:p>
        </w:tc>
        <w:tc>
          <w:tcPr>
            <w:tcW w:w="442" w:type="pct"/>
            <w:tcBorders>
              <w:top w:val="single" w:sz="4" w:space="0" w:color="000000"/>
              <w:left w:val="nil"/>
              <w:bottom w:val="single" w:sz="4" w:space="0" w:color="000000"/>
              <w:right w:val="single" w:sz="4" w:space="0" w:color="000000"/>
            </w:tcBorders>
            <w:shd w:val="clear" w:color="auto" w:fill="FFFFFF" w:themeFill="background1"/>
            <w:noWrap/>
            <w:vAlign w:val="center"/>
          </w:tcPr>
          <w:p w:rsidR="00646936" w:rsidRPr="00646936" w:rsidRDefault="00646936" w:rsidP="00646936">
            <w:pPr>
              <w:jc w:val="center"/>
              <w:rPr>
                <w:rFonts w:asciiTheme="majorHAnsi" w:hAnsiTheme="majorHAnsi"/>
                <w:sz w:val="20"/>
                <w:szCs w:val="20"/>
              </w:rPr>
            </w:pPr>
          </w:p>
        </w:tc>
        <w:tc>
          <w:tcPr>
            <w:tcW w:w="296" w:type="pct"/>
            <w:tcBorders>
              <w:top w:val="single" w:sz="4" w:space="0" w:color="000000"/>
              <w:left w:val="nil"/>
              <w:bottom w:val="single" w:sz="4" w:space="0" w:color="000000"/>
              <w:right w:val="single" w:sz="4" w:space="0" w:color="000000"/>
            </w:tcBorders>
            <w:shd w:val="clear" w:color="auto" w:fill="auto"/>
            <w:noWrap/>
            <w:vAlign w:val="center"/>
          </w:tcPr>
          <w:p w:rsidR="00646936" w:rsidRPr="00646936" w:rsidRDefault="00646936" w:rsidP="00646936">
            <w:pPr>
              <w:jc w:val="center"/>
              <w:rPr>
                <w:rFonts w:asciiTheme="majorHAnsi" w:hAnsiTheme="majorHAnsi"/>
                <w:sz w:val="20"/>
                <w:szCs w:val="20"/>
              </w:rPr>
            </w:pPr>
            <w:r w:rsidRPr="00646936">
              <w:rPr>
                <w:rFonts w:asciiTheme="majorHAnsi" w:hAnsiTheme="majorHAnsi"/>
                <w:sz w:val="20"/>
                <w:szCs w:val="20"/>
              </w:rPr>
              <w:t>1</w:t>
            </w:r>
          </w:p>
        </w:tc>
        <w:tc>
          <w:tcPr>
            <w:tcW w:w="437" w:type="pct"/>
            <w:tcBorders>
              <w:top w:val="single" w:sz="4" w:space="0" w:color="000000"/>
              <w:left w:val="nil"/>
              <w:bottom w:val="single" w:sz="4" w:space="0" w:color="000000"/>
              <w:right w:val="single" w:sz="4" w:space="0" w:color="000000"/>
            </w:tcBorders>
            <w:shd w:val="clear" w:color="auto" w:fill="auto"/>
            <w:noWrap/>
            <w:vAlign w:val="center"/>
          </w:tcPr>
          <w:p w:rsidR="00646936" w:rsidRPr="00646936" w:rsidRDefault="00646936" w:rsidP="00646936">
            <w:pPr>
              <w:jc w:val="center"/>
              <w:rPr>
                <w:rFonts w:asciiTheme="majorHAnsi" w:hAnsiTheme="majorHAnsi"/>
                <w:sz w:val="20"/>
                <w:szCs w:val="20"/>
              </w:rPr>
            </w:pPr>
          </w:p>
        </w:tc>
      </w:tr>
      <w:tr w:rsidR="00646936" w:rsidRPr="00646936" w:rsidTr="00646936">
        <w:trPr>
          <w:trHeight w:val="60"/>
        </w:trPr>
        <w:tc>
          <w:tcPr>
            <w:tcW w:w="3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46936" w:rsidRPr="00646936" w:rsidRDefault="00646936" w:rsidP="00646936">
            <w:pPr>
              <w:rPr>
                <w:rFonts w:asciiTheme="majorHAnsi" w:hAnsiTheme="majorHAnsi"/>
                <w:sz w:val="20"/>
                <w:szCs w:val="20"/>
              </w:rPr>
            </w:pPr>
          </w:p>
        </w:tc>
        <w:tc>
          <w:tcPr>
            <w:tcW w:w="4197"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646936" w:rsidRPr="00646936" w:rsidRDefault="00646936" w:rsidP="00646936">
            <w:pPr>
              <w:rPr>
                <w:rFonts w:asciiTheme="majorHAnsi" w:hAnsiTheme="majorHAnsi"/>
                <w:sz w:val="20"/>
                <w:szCs w:val="20"/>
              </w:rPr>
            </w:pPr>
            <w:r w:rsidRPr="00646936">
              <w:rPr>
                <w:rFonts w:asciiTheme="majorHAnsi" w:hAnsiTheme="majorHAnsi"/>
                <w:sz w:val="20"/>
                <w:szCs w:val="20"/>
              </w:rPr>
              <w:t xml:space="preserve">TOTAL POR EXTENSO: </w:t>
            </w:r>
          </w:p>
        </w:tc>
        <w:tc>
          <w:tcPr>
            <w:tcW w:w="437" w:type="pct"/>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646936" w:rsidRPr="00646936" w:rsidRDefault="00646936" w:rsidP="00646936">
            <w:pPr>
              <w:rPr>
                <w:rFonts w:asciiTheme="majorHAnsi" w:hAnsiTheme="majorHAnsi"/>
                <w:sz w:val="20"/>
                <w:szCs w:val="20"/>
              </w:rPr>
            </w:pPr>
          </w:p>
        </w:tc>
      </w:tr>
    </w:tbl>
    <w:p w:rsidR="00646936" w:rsidRDefault="00646936" w:rsidP="00646936">
      <w:pPr>
        <w:pStyle w:val="Nivel010"/>
        <w:numPr>
          <w:ilvl w:val="0"/>
          <w:numId w:val="0"/>
        </w:numPr>
        <w:spacing w:before="0"/>
        <w:rPr>
          <w:rFonts w:ascii="Times New Roman" w:hAnsi="Times New Roman" w:cs="Times New Roman"/>
          <w:b w:val="0"/>
          <w:color w:val="000000"/>
          <w:sz w:val="24"/>
          <w:szCs w:val="24"/>
        </w:rPr>
      </w:pPr>
    </w:p>
    <w:p w:rsidR="00646936" w:rsidRDefault="00646936" w:rsidP="00646936">
      <w:pPr>
        <w:pStyle w:val="Nivel010"/>
        <w:numPr>
          <w:ilvl w:val="0"/>
          <w:numId w:val="0"/>
        </w:numPr>
        <w:spacing w:before="0"/>
        <w:rPr>
          <w:rFonts w:ascii="Times New Roman" w:hAnsi="Times New Roman" w:cs="Times New Roman"/>
          <w:b w:val="0"/>
          <w:color w:val="000000"/>
          <w:sz w:val="24"/>
          <w:szCs w:val="24"/>
        </w:rPr>
      </w:pPr>
    </w:p>
    <w:p w:rsidR="00646936" w:rsidRDefault="00646936" w:rsidP="00646936">
      <w:pPr>
        <w:pStyle w:val="Nivel010"/>
        <w:numPr>
          <w:ilvl w:val="0"/>
          <w:numId w:val="0"/>
        </w:numPr>
        <w:spacing w:before="0"/>
        <w:rPr>
          <w:rFonts w:ascii="Times New Roman" w:hAnsi="Times New Roman" w:cs="Times New Roman"/>
          <w:b w:val="0"/>
          <w:color w:val="000000"/>
          <w:sz w:val="24"/>
          <w:szCs w:val="24"/>
        </w:rPr>
      </w:pPr>
    </w:p>
    <w:p w:rsidR="00646936" w:rsidRDefault="00646936" w:rsidP="00646936">
      <w:pPr>
        <w:pStyle w:val="Nivel010"/>
        <w:numPr>
          <w:ilvl w:val="0"/>
          <w:numId w:val="0"/>
        </w:numPr>
        <w:spacing w:before="0"/>
        <w:rPr>
          <w:rFonts w:ascii="Times New Roman" w:hAnsi="Times New Roman" w:cs="Times New Roman"/>
          <w:b w:val="0"/>
          <w:color w:val="000000"/>
          <w:sz w:val="24"/>
          <w:szCs w:val="24"/>
        </w:rPr>
      </w:pPr>
    </w:p>
    <w:p w:rsidR="00646936" w:rsidRDefault="00646936" w:rsidP="00646936">
      <w:pPr>
        <w:pStyle w:val="Nivel010"/>
        <w:numPr>
          <w:ilvl w:val="0"/>
          <w:numId w:val="0"/>
        </w:numPr>
        <w:spacing w:before="0"/>
        <w:rPr>
          <w:rFonts w:ascii="Times New Roman" w:hAnsi="Times New Roman" w:cs="Times New Roman"/>
          <w:b w:val="0"/>
          <w:color w:val="000000"/>
          <w:sz w:val="24"/>
          <w:szCs w:val="24"/>
        </w:rPr>
      </w:pPr>
    </w:p>
    <w:p w:rsidR="007F076D" w:rsidRDefault="00646936" w:rsidP="005522D0">
      <w:pPr>
        <w:pStyle w:val="Nivel010"/>
        <w:numPr>
          <w:ilvl w:val="1"/>
          <w:numId w:val="34"/>
        </w:numPr>
        <w:spacing w:before="0"/>
        <w:rPr>
          <w:rFonts w:ascii="Times New Roman" w:hAnsi="Times New Roman" w:cs="Times New Roman"/>
          <w:b w:val="0"/>
          <w:color w:val="000000"/>
          <w:sz w:val="24"/>
          <w:szCs w:val="24"/>
        </w:rPr>
      </w:pPr>
      <w:r w:rsidRPr="00646936">
        <w:rPr>
          <w:rFonts w:ascii="Times New Roman" w:hAnsi="Times New Roman" w:cs="Times New Roman"/>
          <w:b w:val="0"/>
          <w:color w:val="000000"/>
          <w:sz w:val="24"/>
          <w:szCs w:val="24"/>
        </w:rPr>
        <w:t>A garantia mínima dos equipamentos por defeito de fábrica será de 01 (um) ano, contados a partira da data da entrega do equipamento ao Município.</w:t>
      </w:r>
    </w:p>
    <w:p w:rsidR="00646936" w:rsidRDefault="00646936" w:rsidP="005522D0">
      <w:pPr>
        <w:pStyle w:val="Nivel010"/>
        <w:numPr>
          <w:ilvl w:val="1"/>
          <w:numId w:val="34"/>
        </w:numPr>
        <w:spacing w:before="0"/>
        <w:rPr>
          <w:rFonts w:ascii="Times New Roman" w:hAnsi="Times New Roman" w:cs="Times New Roman"/>
          <w:b w:val="0"/>
          <w:color w:val="000000"/>
          <w:sz w:val="24"/>
          <w:szCs w:val="24"/>
        </w:rPr>
      </w:pPr>
      <w:r w:rsidRPr="00646936">
        <w:rPr>
          <w:rFonts w:ascii="Times New Roman" w:hAnsi="Times New Roman" w:cs="Times New Roman"/>
          <w:b w:val="0"/>
          <w:color w:val="000000"/>
          <w:sz w:val="24"/>
          <w:szCs w:val="24"/>
        </w:rPr>
        <w:t>O licitante, em caso de defeito ou quebra do equipamento, decorrente de defeito de fabricação, durante o período de garantia, deverá encaminhá-lo à assistência técnica especializada e apta à prestar completa assistência, bem como o fornecimento de peças necessárias à manutenção do mesmo, ficando responsável pelas despesas originadas com a remoção do equipamento ao local da prestação do serviço e posteriormente o retorno do mesmo ao Município.</w:t>
      </w:r>
    </w:p>
    <w:p w:rsidR="00646936" w:rsidRDefault="00646936" w:rsidP="00646936">
      <w:pPr>
        <w:pStyle w:val="Nivel010"/>
        <w:numPr>
          <w:ilvl w:val="2"/>
          <w:numId w:val="34"/>
        </w:numPr>
        <w:spacing w:before="0"/>
        <w:rPr>
          <w:rFonts w:ascii="Times New Roman" w:hAnsi="Times New Roman" w:cs="Times New Roman"/>
          <w:b w:val="0"/>
          <w:color w:val="000000"/>
          <w:sz w:val="24"/>
          <w:szCs w:val="24"/>
        </w:rPr>
      </w:pPr>
      <w:r w:rsidRPr="00646936">
        <w:rPr>
          <w:rFonts w:ascii="Times New Roman" w:hAnsi="Times New Roman" w:cs="Times New Roman"/>
          <w:b w:val="0"/>
          <w:color w:val="000000"/>
          <w:sz w:val="24"/>
          <w:szCs w:val="24"/>
        </w:rPr>
        <w:t>A contratada deverá atender ao chamado da Administração Municipal em até 48 horas após a solicitação.</w:t>
      </w:r>
    </w:p>
    <w:p w:rsidR="00646936" w:rsidRDefault="00646936" w:rsidP="00646936">
      <w:pPr>
        <w:pStyle w:val="Nivel010"/>
        <w:numPr>
          <w:ilvl w:val="3"/>
          <w:numId w:val="34"/>
        </w:numPr>
        <w:spacing w:before="0"/>
        <w:rPr>
          <w:rFonts w:ascii="Times New Roman" w:hAnsi="Times New Roman" w:cs="Times New Roman"/>
          <w:b w:val="0"/>
          <w:color w:val="000000"/>
          <w:sz w:val="24"/>
          <w:szCs w:val="24"/>
        </w:rPr>
      </w:pPr>
      <w:r w:rsidRPr="00646936">
        <w:rPr>
          <w:rFonts w:ascii="Times New Roman" w:hAnsi="Times New Roman" w:cs="Times New Roman"/>
          <w:b w:val="0"/>
          <w:color w:val="000000"/>
          <w:sz w:val="24"/>
          <w:szCs w:val="24"/>
        </w:rPr>
        <w:t>Havendo atraso no atendimento ou na execução da manutenção a Administração Municipal reserva-se o direito de solicitar outro equipamento equivalente ao licitante.</w:t>
      </w:r>
    </w:p>
    <w:p w:rsidR="00A66358" w:rsidRDefault="00A66358" w:rsidP="00A66358">
      <w:pPr>
        <w:pStyle w:val="PargrafodaLista"/>
        <w:numPr>
          <w:ilvl w:val="3"/>
          <w:numId w:val="34"/>
        </w:numPr>
        <w:tabs>
          <w:tab w:val="left" w:pos="1701"/>
        </w:tabs>
        <w:jc w:val="both"/>
        <w:rPr>
          <w:rFonts w:ascii="Times New Roman" w:hAnsi="Times New Roman" w:cs="Times New Roman"/>
        </w:rPr>
      </w:pPr>
      <w:r>
        <w:rPr>
          <w:rFonts w:ascii="Times New Roman" w:hAnsi="Times New Roman" w:cs="Times New Roman"/>
        </w:rPr>
        <w:t xml:space="preserve"> Havendo atraso no atendimento ou na execução da manutenção do </w:t>
      </w:r>
      <w:r w:rsidR="001A770E">
        <w:rPr>
          <w:rFonts w:ascii="Times New Roman" w:hAnsi="Times New Roman" w:cs="Times New Roman"/>
        </w:rPr>
        <w:t xml:space="preserve">equipamento </w:t>
      </w:r>
      <w:r>
        <w:rPr>
          <w:rFonts w:ascii="Times New Roman" w:hAnsi="Times New Roman" w:cs="Times New Roman"/>
        </w:rPr>
        <w:t xml:space="preserve">a Administração Municipal reserva-se o direito de solicitar outro </w:t>
      </w:r>
      <w:r w:rsidR="001A770E">
        <w:rPr>
          <w:rFonts w:ascii="Times New Roman" w:hAnsi="Times New Roman" w:cs="Times New Roman"/>
        </w:rPr>
        <w:t>equipament</w:t>
      </w:r>
      <w:r>
        <w:rPr>
          <w:rFonts w:ascii="Times New Roman" w:hAnsi="Times New Roman" w:cs="Times New Roman"/>
        </w:rPr>
        <w:t>o equivalente ao licitante.</w:t>
      </w:r>
    </w:p>
    <w:p w:rsidR="0015418C" w:rsidRPr="005C5B44" w:rsidRDefault="0015418C" w:rsidP="008B08EE">
      <w:pPr>
        <w:pStyle w:val="NormalWeb"/>
        <w:shd w:val="clear" w:color="auto" w:fill="FFFFFF" w:themeFill="background1"/>
        <w:spacing w:before="0" w:beforeAutospacing="0" w:after="0" w:afterAutospacing="0"/>
        <w:jc w:val="both"/>
      </w:pPr>
    </w:p>
    <w:p w:rsidR="001B114E" w:rsidRPr="005C5B44" w:rsidRDefault="001B114E" w:rsidP="008B08EE">
      <w:pPr>
        <w:pStyle w:val="Nivel010"/>
        <w:shd w:val="clear" w:color="auto" w:fill="D6E3BC" w:themeFill="accent3" w:themeFillTint="66"/>
        <w:spacing w:before="0"/>
        <w:rPr>
          <w:rFonts w:ascii="Times New Roman" w:hAnsi="Times New Roman" w:cs="Times New Roman"/>
          <w:iCs/>
          <w:color w:val="auto"/>
          <w:sz w:val="24"/>
          <w:szCs w:val="24"/>
        </w:rPr>
      </w:pPr>
      <w:r w:rsidRPr="005C5B44">
        <w:rPr>
          <w:rFonts w:ascii="Times New Roman" w:hAnsi="Times New Roman" w:cs="Times New Roman"/>
          <w:color w:val="auto"/>
          <w:sz w:val="24"/>
          <w:szCs w:val="24"/>
        </w:rPr>
        <w:t>CLÁUSULA SEGUNDA – VIGÊNCIA</w:t>
      </w:r>
      <w:r w:rsidR="00092C25" w:rsidRPr="005C5B44">
        <w:rPr>
          <w:rFonts w:ascii="Times New Roman" w:hAnsi="Times New Roman" w:cs="Times New Roman"/>
          <w:color w:val="auto"/>
          <w:sz w:val="24"/>
          <w:szCs w:val="24"/>
        </w:rPr>
        <w:t>.</w:t>
      </w:r>
    </w:p>
    <w:p w:rsidR="001B114E" w:rsidRPr="005C5B44" w:rsidRDefault="001B114E" w:rsidP="00446EAA">
      <w:pPr>
        <w:numPr>
          <w:ilvl w:val="1"/>
          <w:numId w:val="34"/>
        </w:numPr>
        <w:tabs>
          <w:tab w:val="left" w:pos="142"/>
        </w:tabs>
        <w:jc w:val="both"/>
        <w:rPr>
          <w:rFonts w:ascii="Times New Roman" w:hAnsi="Times New Roman" w:cs="Times New Roman"/>
          <w:bCs/>
          <w:iCs/>
        </w:rPr>
      </w:pPr>
      <w:r w:rsidRPr="005C5B44">
        <w:rPr>
          <w:rFonts w:ascii="Times New Roman" w:hAnsi="Times New Roman" w:cs="Times New Roman"/>
          <w:bCs/>
          <w:iCs/>
        </w:rPr>
        <w:t xml:space="preserve">O prazo de vigência deste Contrato </w:t>
      </w:r>
      <w:r w:rsidR="005101BC">
        <w:rPr>
          <w:rFonts w:ascii="Times New Roman" w:hAnsi="Times New Roman" w:cs="Times New Roman"/>
          <w:bCs/>
          <w:iCs/>
        </w:rPr>
        <w:t>será d</w:t>
      </w:r>
      <w:r w:rsidRPr="005C5B44">
        <w:rPr>
          <w:rFonts w:ascii="Times New Roman" w:hAnsi="Times New Roman" w:cs="Times New Roman"/>
          <w:bCs/>
          <w:iCs/>
        </w:rPr>
        <w:t>a data de ____/____/______ e encerramento em ____/____/______, prorrogável na forma do art. 57, §1º, da Lei nº 8.666, de 1993.</w:t>
      </w:r>
    </w:p>
    <w:p w:rsidR="00092C25" w:rsidRPr="005C5B44" w:rsidRDefault="00092C25" w:rsidP="008B08EE">
      <w:pPr>
        <w:ind w:left="425"/>
        <w:jc w:val="both"/>
        <w:rPr>
          <w:rFonts w:ascii="Times New Roman" w:hAnsi="Times New Roman" w:cs="Times New Roman"/>
          <w:bCs/>
          <w:iCs/>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TERCEIRA – PREÇO</w:t>
      </w:r>
      <w:r w:rsidR="00092C25" w:rsidRPr="005C5B44">
        <w:rPr>
          <w:rFonts w:ascii="Times New Roman" w:hAnsi="Times New Roman" w:cs="Times New Roman"/>
          <w:color w:val="auto"/>
          <w:sz w:val="24"/>
          <w:szCs w:val="24"/>
        </w:rPr>
        <w:t>.</w:t>
      </w:r>
    </w:p>
    <w:p w:rsidR="001B114E" w:rsidRPr="005C5B44" w:rsidRDefault="001B114E" w:rsidP="00446EAA">
      <w:pPr>
        <w:numPr>
          <w:ilvl w:val="1"/>
          <w:numId w:val="34"/>
        </w:numPr>
        <w:jc w:val="both"/>
        <w:rPr>
          <w:rFonts w:ascii="Times New Roman" w:hAnsi="Times New Roman" w:cs="Times New Roman"/>
          <w:b/>
          <w:bCs/>
        </w:rPr>
      </w:pPr>
      <w:r w:rsidRPr="005C5B44">
        <w:rPr>
          <w:rFonts w:ascii="Times New Roman" w:hAnsi="Times New Roman" w:cs="Times New Roman"/>
        </w:rPr>
        <w:t>O valor do presente Termo de Contrato é de R$ ............ (...............)</w:t>
      </w:r>
      <w:r w:rsidRPr="005C5B44">
        <w:rPr>
          <w:rFonts w:ascii="Times New Roman" w:hAnsi="Times New Roman" w:cs="Times New Roman"/>
          <w:b/>
          <w:bCs/>
        </w:rPr>
        <w:t>.</w:t>
      </w:r>
    </w:p>
    <w:p w:rsidR="001B114E" w:rsidRPr="005C5B44" w:rsidRDefault="001B114E" w:rsidP="00446EAA">
      <w:pPr>
        <w:numPr>
          <w:ilvl w:val="1"/>
          <w:numId w:val="34"/>
        </w:numPr>
        <w:jc w:val="both"/>
        <w:rPr>
          <w:rFonts w:ascii="Times New Roman" w:hAnsi="Times New Roman" w:cs="Times New Roman"/>
        </w:rPr>
      </w:pPr>
      <w:r w:rsidRPr="005C5B44">
        <w:rPr>
          <w:rFonts w:ascii="Times New Roman"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rsidR="00092C25" w:rsidRPr="005C5B44" w:rsidRDefault="00092C25" w:rsidP="008B08EE">
      <w:pPr>
        <w:pStyle w:val="PargrafodaLista"/>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QUARTA – DOTAÇÃO ORÇAMENTÁRIA</w:t>
      </w:r>
      <w:r w:rsidR="00092C25" w:rsidRPr="005C5B44">
        <w:rPr>
          <w:rFonts w:ascii="Times New Roman" w:hAnsi="Times New Roman" w:cs="Times New Roman"/>
          <w:color w:val="auto"/>
          <w:sz w:val="24"/>
          <w:szCs w:val="24"/>
        </w:rPr>
        <w:t>.</w:t>
      </w:r>
    </w:p>
    <w:p w:rsidR="00B15AD0" w:rsidRPr="00B15AD0" w:rsidRDefault="00B15AD0" w:rsidP="00446EAA">
      <w:pPr>
        <w:numPr>
          <w:ilvl w:val="1"/>
          <w:numId w:val="34"/>
        </w:numPr>
        <w:jc w:val="both"/>
        <w:rPr>
          <w:rFonts w:ascii="Times New Roman" w:hAnsi="Times New Roman" w:cs="Times New Roman"/>
        </w:rPr>
        <w:sectPr w:rsidR="00B15AD0" w:rsidRPr="00B15AD0" w:rsidSect="003D1C0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851" w:left="1134" w:header="709" w:footer="0" w:gutter="0"/>
          <w:cols w:space="708"/>
          <w:docGrid w:linePitch="360"/>
        </w:sectPr>
      </w:pPr>
      <w:r w:rsidRPr="005C5B44">
        <w:rPr>
          <w:rFonts w:ascii="Times New Roman" w:hAnsi="Times New Roman" w:cs="Times New Roman"/>
        </w:rPr>
        <w:t>As despesas decorrentes desta contratação estão programadas em dotação orçamentária própria, prevista no orçamento da União, na classificação abaixo:</w:t>
      </w:r>
      <w:r>
        <w:rPr>
          <w:rFonts w:ascii="Times New Roman" w:hAnsi="Times New Roman" w:cs="Times New Roman"/>
        </w:rPr>
        <w:t xml:space="preserve"> (Convênio MAPA – Plataforma + Brasil nº 892025/2019).</w:t>
      </w:r>
    </w:p>
    <w:p w:rsidR="00AE6737" w:rsidRDefault="00AE6737" w:rsidP="00AE6737">
      <w:pPr>
        <w:jc w:val="both"/>
        <w:rPr>
          <w:rFonts w:ascii="Times New Roman" w:hAnsi="Times New Roman" w:cs="Times New Roman"/>
        </w:rPr>
      </w:pPr>
      <w:r>
        <w:rPr>
          <w:rFonts w:ascii="Times New Roman" w:hAnsi="Times New Roman" w:cs="Times New Roman"/>
        </w:rPr>
        <w:t>0</w:t>
      </w:r>
      <w:r w:rsidR="00D01372">
        <w:rPr>
          <w:rFonts w:ascii="Times New Roman" w:hAnsi="Times New Roman" w:cs="Times New Roman"/>
        </w:rPr>
        <w:t>7</w:t>
      </w:r>
      <w:r>
        <w:rPr>
          <w:rFonts w:ascii="Times New Roman" w:hAnsi="Times New Roman" w:cs="Times New Roman"/>
        </w:rPr>
        <w:t xml:space="preserve"> – Secretaria da </w:t>
      </w:r>
      <w:r w:rsidR="00D01372">
        <w:rPr>
          <w:rFonts w:ascii="Times New Roman" w:hAnsi="Times New Roman" w:cs="Times New Roman"/>
        </w:rPr>
        <w:t>Agricultura</w:t>
      </w:r>
    </w:p>
    <w:p w:rsidR="00AE6737" w:rsidRDefault="00D01372" w:rsidP="00AE6737">
      <w:pPr>
        <w:jc w:val="both"/>
        <w:rPr>
          <w:rFonts w:ascii="Times New Roman" w:hAnsi="Times New Roman" w:cs="Times New Roman"/>
        </w:rPr>
      </w:pPr>
      <w:r>
        <w:rPr>
          <w:rFonts w:ascii="Times New Roman" w:hAnsi="Times New Roman" w:cs="Times New Roman"/>
        </w:rPr>
        <w:t>01</w:t>
      </w:r>
      <w:r w:rsidR="00AE6737">
        <w:rPr>
          <w:rFonts w:ascii="Times New Roman" w:hAnsi="Times New Roman" w:cs="Times New Roman"/>
        </w:rPr>
        <w:t xml:space="preserve"> – </w:t>
      </w:r>
      <w:r>
        <w:rPr>
          <w:rFonts w:ascii="Times New Roman" w:hAnsi="Times New Roman" w:cs="Times New Roman"/>
        </w:rPr>
        <w:t>Fundo Municipal da Agricultura</w:t>
      </w:r>
    </w:p>
    <w:p w:rsidR="00AE6737" w:rsidRDefault="00D01372" w:rsidP="00AE6737">
      <w:pPr>
        <w:jc w:val="both"/>
        <w:rPr>
          <w:rFonts w:ascii="Times New Roman" w:hAnsi="Times New Roman" w:cs="Times New Roman"/>
        </w:rPr>
      </w:pPr>
      <w:r>
        <w:rPr>
          <w:rFonts w:ascii="Times New Roman" w:hAnsi="Times New Roman" w:cs="Times New Roman"/>
        </w:rPr>
        <w:t>26</w:t>
      </w:r>
      <w:r w:rsidR="00AE6737">
        <w:rPr>
          <w:rFonts w:ascii="Times New Roman" w:hAnsi="Times New Roman" w:cs="Times New Roman"/>
        </w:rPr>
        <w:t xml:space="preserve"> – </w:t>
      </w:r>
      <w:r>
        <w:rPr>
          <w:rFonts w:ascii="Times New Roman" w:hAnsi="Times New Roman" w:cs="Times New Roman"/>
        </w:rPr>
        <w:t>Transporte</w:t>
      </w:r>
    </w:p>
    <w:p w:rsidR="00AE6737" w:rsidRDefault="00D01372" w:rsidP="00AE6737">
      <w:pPr>
        <w:jc w:val="both"/>
        <w:rPr>
          <w:rFonts w:ascii="Times New Roman" w:hAnsi="Times New Roman" w:cs="Times New Roman"/>
        </w:rPr>
      </w:pPr>
      <w:r>
        <w:rPr>
          <w:rFonts w:ascii="Times New Roman" w:hAnsi="Times New Roman" w:cs="Times New Roman"/>
        </w:rPr>
        <w:t>782</w:t>
      </w:r>
      <w:r w:rsidR="00AE6737">
        <w:rPr>
          <w:rFonts w:ascii="Times New Roman" w:hAnsi="Times New Roman" w:cs="Times New Roman"/>
        </w:rPr>
        <w:t xml:space="preserve"> – </w:t>
      </w:r>
      <w:r>
        <w:rPr>
          <w:rFonts w:ascii="Times New Roman" w:hAnsi="Times New Roman" w:cs="Times New Roman"/>
        </w:rPr>
        <w:t>Transporte Rodoviário</w:t>
      </w:r>
    </w:p>
    <w:p w:rsidR="00AE6737" w:rsidRDefault="00D01372" w:rsidP="00AE6737">
      <w:pPr>
        <w:jc w:val="both"/>
        <w:rPr>
          <w:rFonts w:ascii="Times New Roman" w:hAnsi="Times New Roman" w:cs="Times New Roman"/>
        </w:rPr>
      </w:pPr>
      <w:r>
        <w:rPr>
          <w:rFonts w:ascii="Times New Roman" w:hAnsi="Times New Roman" w:cs="Times New Roman"/>
        </w:rPr>
        <w:t>0099</w:t>
      </w:r>
      <w:r w:rsidR="00AE6737">
        <w:rPr>
          <w:rFonts w:ascii="Times New Roman" w:hAnsi="Times New Roman" w:cs="Times New Roman"/>
        </w:rPr>
        <w:t xml:space="preserve"> – </w:t>
      </w:r>
      <w:r>
        <w:rPr>
          <w:rFonts w:ascii="Times New Roman" w:hAnsi="Times New Roman" w:cs="Times New Roman"/>
        </w:rPr>
        <w:t>Serviços de Transporte Rodoviário</w:t>
      </w:r>
    </w:p>
    <w:p w:rsidR="00AE6737" w:rsidRDefault="00D01372" w:rsidP="00AE6737">
      <w:pPr>
        <w:jc w:val="both"/>
        <w:rPr>
          <w:rFonts w:ascii="Times New Roman" w:hAnsi="Times New Roman" w:cs="Times New Roman"/>
        </w:rPr>
      </w:pPr>
      <w:r>
        <w:rPr>
          <w:rFonts w:ascii="Times New Roman" w:hAnsi="Times New Roman" w:cs="Times New Roman"/>
        </w:rPr>
        <w:t>1067</w:t>
      </w:r>
      <w:r w:rsidR="00AE6737">
        <w:rPr>
          <w:rFonts w:ascii="Times New Roman" w:hAnsi="Times New Roman" w:cs="Times New Roman"/>
        </w:rPr>
        <w:t xml:space="preserve"> – </w:t>
      </w:r>
      <w:r>
        <w:rPr>
          <w:rFonts w:ascii="Times New Roman" w:hAnsi="Times New Roman" w:cs="Times New Roman"/>
        </w:rPr>
        <w:t>Aquisição de Máquinas e Caminhões</w:t>
      </w:r>
    </w:p>
    <w:p w:rsidR="00AE6737" w:rsidRDefault="00AE6737" w:rsidP="00AE6737">
      <w:pPr>
        <w:jc w:val="both"/>
        <w:rPr>
          <w:rFonts w:ascii="Times New Roman" w:hAnsi="Times New Roman" w:cs="Times New Roman"/>
        </w:rPr>
      </w:pPr>
      <w:r>
        <w:rPr>
          <w:rFonts w:ascii="Times New Roman" w:hAnsi="Times New Roman" w:cs="Times New Roman"/>
        </w:rPr>
        <w:t>3.</w:t>
      </w:r>
      <w:r w:rsidR="00D01372">
        <w:rPr>
          <w:rFonts w:ascii="Times New Roman" w:hAnsi="Times New Roman" w:cs="Times New Roman"/>
        </w:rPr>
        <w:t>4</w:t>
      </w:r>
      <w:r>
        <w:rPr>
          <w:rFonts w:ascii="Times New Roman" w:hAnsi="Times New Roman" w:cs="Times New Roman"/>
        </w:rPr>
        <w:t>.</w:t>
      </w:r>
      <w:r w:rsidR="00D01372">
        <w:rPr>
          <w:rFonts w:ascii="Times New Roman" w:hAnsi="Times New Roman" w:cs="Times New Roman"/>
        </w:rPr>
        <w:t>4</w:t>
      </w:r>
      <w:r>
        <w:rPr>
          <w:rFonts w:ascii="Times New Roman" w:hAnsi="Times New Roman" w:cs="Times New Roman"/>
        </w:rPr>
        <w:t>.90.</w:t>
      </w:r>
      <w:r w:rsidR="00D01372">
        <w:rPr>
          <w:rFonts w:ascii="Times New Roman" w:hAnsi="Times New Roman" w:cs="Times New Roman"/>
        </w:rPr>
        <w:t>52</w:t>
      </w:r>
      <w:r>
        <w:rPr>
          <w:rFonts w:ascii="Times New Roman" w:hAnsi="Times New Roman" w:cs="Times New Roman"/>
        </w:rPr>
        <w:t xml:space="preserve">.000000 – </w:t>
      </w:r>
      <w:r w:rsidR="00D01372">
        <w:rPr>
          <w:rFonts w:ascii="Times New Roman" w:hAnsi="Times New Roman" w:cs="Times New Roman"/>
        </w:rPr>
        <w:t>Equipamentos e Material Permanente</w:t>
      </w:r>
    </w:p>
    <w:p w:rsidR="00AE6737" w:rsidRDefault="00D01372" w:rsidP="00AE6737">
      <w:pPr>
        <w:jc w:val="both"/>
        <w:rPr>
          <w:rFonts w:ascii="Times New Roman" w:hAnsi="Times New Roman" w:cs="Times New Roman"/>
        </w:rPr>
      </w:pPr>
      <w:r>
        <w:rPr>
          <w:rFonts w:ascii="Times New Roman" w:hAnsi="Times New Roman" w:cs="Times New Roman"/>
        </w:rPr>
        <w:t>1054</w:t>
      </w:r>
      <w:r w:rsidR="00AE6737">
        <w:rPr>
          <w:rFonts w:ascii="Times New Roman" w:hAnsi="Times New Roman" w:cs="Times New Roman"/>
        </w:rPr>
        <w:t xml:space="preserve"> – </w:t>
      </w:r>
      <w:r>
        <w:rPr>
          <w:rFonts w:ascii="Times New Roman" w:hAnsi="Times New Roman" w:cs="Times New Roman"/>
        </w:rPr>
        <w:t>Recurso – Alienação de Bens</w:t>
      </w:r>
    </w:p>
    <w:p w:rsidR="00AE6737" w:rsidRDefault="00AE6737" w:rsidP="00D76064">
      <w:pPr>
        <w:jc w:val="both"/>
        <w:rPr>
          <w:rFonts w:ascii="Times New Roman" w:hAnsi="Times New Roman" w:cs="Times New Roman"/>
        </w:rPr>
      </w:pPr>
    </w:p>
    <w:p w:rsidR="00AE6737" w:rsidRDefault="00AE6737" w:rsidP="00AE6737">
      <w:pPr>
        <w:jc w:val="both"/>
        <w:rPr>
          <w:rFonts w:ascii="Times New Roman" w:hAnsi="Times New Roman" w:cs="Times New Roman"/>
        </w:rPr>
      </w:pPr>
      <w:r>
        <w:rPr>
          <w:rFonts w:ascii="Times New Roman" w:hAnsi="Times New Roman" w:cs="Times New Roman"/>
        </w:rPr>
        <w:t>0</w:t>
      </w:r>
      <w:r w:rsidR="00D01372">
        <w:rPr>
          <w:rFonts w:ascii="Times New Roman" w:hAnsi="Times New Roman" w:cs="Times New Roman"/>
        </w:rPr>
        <w:t>7</w:t>
      </w:r>
      <w:r>
        <w:rPr>
          <w:rFonts w:ascii="Times New Roman" w:hAnsi="Times New Roman" w:cs="Times New Roman"/>
        </w:rPr>
        <w:t xml:space="preserve"> – Secretaria da </w:t>
      </w:r>
      <w:r w:rsidR="00D01372">
        <w:rPr>
          <w:rFonts w:ascii="Times New Roman" w:hAnsi="Times New Roman" w:cs="Times New Roman"/>
        </w:rPr>
        <w:t>Agricultura</w:t>
      </w:r>
    </w:p>
    <w:p w:rsidR="00AE6737" w:rsidRDefault="00D01372" w:rsidP="00AE6737">
      <w:pPr>
        <w:jc w:val="both"/>
        <w:rPr>
          <w:rFonts w:ascii="Times New Roman" w:hAnsi="Times New Roman" w:cs="Times New Roman"/>
        </w:rPr>
      </w:pPr>
      <w:r>
        <w:rPr>
          <w:rFonts w:ascii="Times New Roman" w:hAnsi="Times New Roman" w:cs="Times New Roman"/>
        </w:rPr>
        <w:t>01</w:t>
      </w:r>
      <w:r w:rsidR="00AE6737">
        <w:rPr>
          <w:rFonts w:ascii="Times New Roman" w:hAnsi="Times New Roman" w:cs="Times New Roman"/>
        </w:rPr>
        <w:t xml:space="preserve"> – </w:t>
      </w:r>
      <w:r>
        <w:rPr>
          <w:rFonts w:ascii="Times New Roman" w:hAnsi="Times New Roman" w:cs="Times New Roman"/>
        </w:rPr>
        <w:t>Fundo Municipal da Agricultura</w:t>
      </w:r>
    </w:p>
    <w:p w:rsidR="00AE6737" w:rsidRDefault="00D01372" w:rsidP="00AE6737">
      <w:pPr>
        <w:jc w:val="both"/>
        <w:rPr>
          <w:rFonts w:ascii="Times New Roman" w:hAnsi="Times New Roman" w:cs="Times New Roman"/>
        </w:rPr>
      </w:pPr>
      <w:r>
        <w:rPr>
          <w:rFonts w:ascii="Times New Roman" w:hAnsi="Times New Roman" w:cs="Times New Roman"/>
        </w:rPr>
        <w:t>20</w:t>
      </w:r>
      <w:r w:rsidR="00AE6737">
        <w:rPr>
          <w:rFonts w:ascii="Times New Roman" w:hAnsi="Times New Roman" w:cs="Times New Roman"/>
        </w:rPr>
        <w:t xml:space="preserve"> – </w:t>
      </w:r>
      <w:r>
        <w:rPr>
          <w:rFonts w:ascii="Times New Roman" w:hAnsi="Times New Roman" w:cs="Times New Roman"/>
        </w:rPr>
        <w:t>Agricultura</w:t>
      </w:r>
    </w:p>
    <w:p w:rsidR="00AE6737" w:rsidRDefault="00D01372" w:rsidP="00AE6737">
      <w:pPr>
        <w:jc w:val="both"/>
        <w:rPr>
          <w:rFonts w:ascii="Times New Roman" w:hAnsi="Times New Roman" w:cs="Times New Roman"/>
        </w:rPr>
      </w:pPr>
      <w:r>
        <w:rPr>
          <w:rFonts w:ascii="Times New Roman" w:hAnsi="Times New Roman" w:cs="Times New Roman"/>
        </w:rPr>
        <w:t>608</w:t>
      </w:r>
      <w:r w:rsidR="00AE6737">
        <w:rPr>
          <w:rFonts w:ascii="Times New Roman" w:hAnsi="Times New Roman" w:cs="Times New Roman"/>
        </w:rPr>
        <w:t xml:space="preserve"> – </w:t>
      </w:r>
      <w:r>
        <w:rPr>
          <w:rFonts w:ascii="Times New Roman" w:hAnsi="Times New Roman" w:cs="Times New Roman"/>
        </w:rPr>
        <w:t>Promoção da Produção Agropecuária</w:t>
      </w:r>
    </w:p>
    <w:p w:rsidR="00AE6737" w:rsidRDefault="00D01372" w:rsidP="00AE6737">
      <w:pPr>
        <w:jc w:val="both"/>
        <w:rPr>
          <w:rFonts w:ascii="Times New Roman" w:hAnsi="Times New Roman" w:cs="Times New Roman"/>
        </w:rPr>
      </w:pPr>
      <w:r>
        <w:rPr>
          <w:rFonts w:ascii="Times New Roman" w:hAnsi="Times New Roman" w:cs="Times New Roman"/>
        </w:rPr>
        <w:t>0078</w:t>
      </w:r>
      <w:r w:rsidR="00AE6737">
        <w:rPr>
          <w:rFonts w:ascii="Times New Roman" w:hAnsi="Times New Roman" w:cs="Times New Roman"/>
        </w:rPr>
        <w:t xml:space="preserve"> – </w:t>
      </w:r>
      <w:r>
        <w:rPr>
          <w:rFonts w:ascii="Times New Roman" w:hAnsi="Times New Roman" w:cs="Times New Roman"/>
        </w:rPr>
        <w:t>Desenvolvimento da Agricultura</w:t>
      </w:r>
    </w:p>
    <w:p w:rsidR="00AE6737" w:rsidRDefault="00D01372" w:rsidP="00AE6737">
      <w:pPr>
        <w:jc w:val="both"/>
        <w:rPr>
          <w:rFonts w:ascii="Times New Roman" w:hAnsi="Times New Roman" w:cs="Times New Roman"/>
        </w:rPr>
      </w:pPr>
      <w:r>
        <w:rPr>
          <w:rFonts w:ascii="Times New Roman" w:hAnsi="Times New Roman" w:cs="Times New Roman"/>
        </w:rPr>
        <w:t>2035</w:t>
      </w:r>
      <w:r w:rsidR="00AE6737">
        <w:rPr>
          <w:rFonts w:ascii="Times New Roman" w:hAnsi="Times New Roman" w:cs="Times New Roman"/>
        </w:rPr>
        <w:t xml:space="preserve"> – </w:t>
      </w:r>
      <w:r>
        <w:rPr>
          <w:rFonts w:ascii="Times New Roman" w:hAnsi="Times New Roman" w:cs="Times New Roman"/>
        </w:rPr>
        <w:t>Programa de Apoio Produção Agropecuária</w:t>
      </w:r>
    </w:p>
    <w:p w:rsidR="00AE6737" w:rsidRDefault="00AE6737" w:rsidP="00AE6737">
      <w:pPr>
        <w:jc w:val="both"/>
        <w:rPr>
          <w:rFonts w:ascii="Times New Roman" w:hAnsi="Times New Roman" w:cs="Times New Roman"/>
        </w:rPr>
      </w:pPr>
      <w:r>
        <w:rPr>
          <w:rFonts w:ascii="Times New Roman" w:hAnsi="Times New Roman" w:cs="Times New Roman"/>
        </w:rPr>
        <w:t>3.</w:t>
      </w:r>
      <w:r w:rsidR="00D01372">
        <w:rPr>
          <w:rFonts w:ascii="Times New Roman" w:hAnsi="Times New Roman" w:cs="Times New Roman"/>
        </w:rPr>
        <w:t>4</w:t>
      </w:r>
      <w:r>
        <w:rPr>
          <w:rFonts w:ascii="Times New Roman" w:hAnsi="Times New Roman" w:cs="Times New Roman"/>
        </w:rPr>
        <w:t>.</w:t>
      </w:r>
      <w:r w:rsidR="00D01372">
        <w:rPr>
          <w:rFonts w:ascii="Times New Roman" w:hAnsi="Times New Roman" w:cs="Times New Roman"/>
        </w:rPr>
        <w:t>4</w:t>
      </w:r>
      <w:r>
        <w:rPr>
          <w:rFonts w:ascii="Times New Roman" w:hAnsi="Times New Roman" w:cs="Times New Roman"/>
        </w:rPr>
        <w:t>.90.</w:t>
      </w:r>
      <w:r w:rsidR="00D01372">
        <w:rPr>
          <w:rFonts w:ascii="Times New Roman" w:hAnsi="Times New Roman" w:cs="Times New Roman"/>
        </w:rPr>
        <w:t>52</w:t>
      </w:r>
      <w:r>
        <w:rPr>
          <w:rFonts w:ascii="Times New Roman" w:hAnsi="Times New Roman" w:cs="Times New Roman"/>
        </w:rPr>
        <w:t xml:space="preserve">.000000 – </w:t>
      </w:r>
      <w:r w:rsidR="00D01372">
        <w:rPr>
          <w:rFonts w:ascii="Times New Roman" w:hAnsi="Times New Roman" w:cs="Times New Roman"/>
        </w:rPr>
        <w:t>Equipamentos e Material Permanente</w:t>
      </w:r>
    </w:p>
    <w:p w:rsidR="00AE6737" w:rsidRDefault="00D01372" w:rsidP="00AE6737">
      <w:pPr>
        <w:jc w:val="both"/>
        <w:rPr>
          <w:rFonts w:ascii="Times New Roman" w:hAnsi="Times New Roman" w:cs="Times New Roman"/>
        </w:rPr>
      </w:pPr>
      <w:r>
        <w:rPr>
          <w:rFonts w:ascii="Times New Roman" w:hAnsi="Times New Roman" w:cs="Times New Roman"/>
        </w:rPr>
        <w:t>1080</w:t>
      </w:r>
      <w:r w:rsidR="00AE6737">
        <w:rPr>
          <w:rFonts w:ascii="Times New Roman" w:hAnsi="Times New Roman" w:cs="Times New Roman"/>
        </w:rPr>
        <w:t xml:space="preserve"> – Recurso – </w:t>
      </w:r>
      <w:r>
        <w:rPr>
          <w:rFonts w:ascii="Times New Roman" w:hAnsi="Times New Roman" w:cs="Times New Roman"/>
        </w:rPr>
        <w:t>Ministério da Agricultura</w:t>
      </w:r>
    </w:p>
    <w:p w:rsidR="00AE6737" w:rsidRDefault="00AE6737" w:rsidP="008B08EE">
      <w:pPr>
        <w:jc w:val="both"/>
        <w:rPr>
          <w:rFonts w:ascii="Times New Roman" w:hAnsi="Times New Roman" w:cs="Times New Roman"/>
        </w:rPr>
        <w:sectPr w:rsidR="00AE6737" w:rsidSect="003D1C0F">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1134" w:bottom="851" w:left="1134" w:header="709" w:footer="0" w:gutter="0"/>
          <w:cols w:num="2" w:space="708"/>
          <w:docGrid w:linePitch="360"/>
        </w:sectPr>
      </w:pPr>
    </w:p>
    <w:p w:rsidR="00092C25" w:rsidRPr="005C5B44" w:rsidRDefault="00092C25" w:rsidP="008B08EE">
      <w:pPr>
        <w:jc w:val="both"/>
        <w:rPr>
          <w:rFonts w:ascii="Times New Roman" w:hAnsi="Times New Roman" w:cs="Times New Roman"/>
        </w:rPr>
      </w:pPr>
    </w:p>
    <w:p w:rsidR="00D01372" w:rsidRDefault="00D01372" w:rsidP="008B08EE">
      <w:pPr>
        <w:pStyle w:val="Nivel010"/>
        <w:shd w:val="clear" w:color="auto" w:fill="D6E3BC" w:themeFill="accent3" w:themeFillTint="66"/>
        <w:spacing w:before="0"/>
        <w:rPr>
          <w:rFonts w:ascii="Times New Roman" w:hAnsi="Times New Roman" w:cs="Times New Roman"/>
          <w:color w:val="auto"/>
          <w:sz w:val="24"/>
          <w:szCs w:val="24"/>
        </w:rPr>
        <w:sectPr w:rsidR="00D01372" w:rsidSect="003D1C0F">
          <w:type w:val="continuous"/>
          <w:pgSz w:w="11906" w:h="16838"/>
          <w:pgMar w:top="1134" w:right="1134" w:bottom="851" w:left="1134" w:header="709" w:footer="709" w:gutter="0"/>
          <w:cols w:num="2" w:space="708"/>
          <w:docGrid w:linePitch="360"/>
        </w:sect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QUINTA – PAGAMENTO</w:t>
      </w:r>
      <w:r w:rsidR="00092C25" w:rsidRPr="005C5B44">
        <w:rPr>
          <w:rFonts w:ascii="Times New Roman" w:hAnsi="Times New Roman" w:cs="Times New Roman"/>
          <w:color w:val="auto"/>
          <w:sz w:val="24"/>
          <w:szCs w:val="24"/>
        </w:rPr>
        <w:t>.</w:t>
      </w:r>
    </w:p>
    <w:p w:rsidR="00DA091A" w:rsidRPr="005C5B44" w:rsidRDefault="00DA091A" w:rsidP="005522D0">
      <w:pPr>
        <w:pStyle w:val="PargrafodaLista"/>
        <w:numPr>
          <w:ilvl w:val="1"/>
          <w:numId w:val="34"/>
        </w:numPr>
        <w:tabs>
          <w:tab w:val="left" w:pos="567"/>
        </w:tabs>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DA091A" w:rsidRDefault="00DA091A" w:rsidP="005522D0">
      <w:pPr>
        <w:pStyle w:val="PargrafodaLista"/>
        <w:numPr>
          <w:ilvl w:val="1"/>
          <w:numId w:val="34"/>
        </w:numPr>
        <w:tabs>
          <w:tab w:val="left" w:pos="567"/>
        </w:tabs>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646936" w:rsidRDefault="00646936" w:rsidP="005522D0">
      <w:pPr>
        <w:pStyle w:val="PargrafodaLista"/>
        <w:tabs>
          <w:tab w:val="left" w:pos="567"/>
        </w:tabs>
        <w:ind w:left="0"/>
        <w:jc w:val="both"/>
        <w:rPr>
          <w:rFonts w:ascii="Times New Roman" w:hAnsi="Times New Roman" w:cs="Times New Roman"/>
          <w:color w:val="000000"/>
        </w:rPr>
      </w:pPr>
    </w:p>
    <w:p w:rsidR="00646936" w:rsidRDefault="00646936" w:rsidP="005522D0">
      <w:pPr>
        <w:pStyle w:val="PargrafodaLista"/>
        <w:tabs>
          <w:tab w:val="left" w:pos="567"/>
        </w:tabs>
        <w:ind w:left="0"/>
        <w:jc w:val="both"/>
        <w:rPr>
          <w:rFonts w:ascii="Times New Roman" w:hAnsi="Times New Roman" w:cs="Times New Roman"/>
          <w:color w:val="000000"/>
        </w:rPr>
      </w:pPr>
    </w:p>
    <w:p w:rsidR="00646936" w:rsidRDefault="00646936" w:rsidP="005522D0">
      <w:pPr>
        <w:pStyle w:val="PargrafodaLista"/>
        <w:tabs>
          <w:tab w:val="left" w:pos="567"/>
        </w:tabs>
        <w:ind w:left="0"/>
        <w:jc w:val="both"/>
        <w:rPr>
          <w:rFonts w:ascii="Times New Roman" w:hAnsi="Times New Roman" w:cs="Times New Roman"/>
          <w:color w:val="000000"/>
        </w:rPr>
      </w:pPr>
    </w:p>
    <w:p w:rsidR="00646936" w:rsidRDefault="00646936" w:rsidP="005522D0">
      <w:pPr>
        <w:pStyle w:val="PargrafodaLista"/>
        <w:tabs>
          <w:tab w:val="left" w:pos="567"/>
        </w:tabs>
        <w:ind w:left="0"/>
        <w:jc w:val="both"/>
        <w:rPr>
          <w:rFonts w:ascii="Times New Roman" w:hAnsi="Times New Roman" w:cs="Times New Roman"/>
          <w:color w:val="000000"/>
        </w:rPr>
      </w:pPr>
    </w:p>
    <w:p w:rsidR="005522D0" w:rsidRDefault="005522D0" w:rsidP="005522D0">
      <w:pPr>
        <w:pStyle w:val="PargrafodaLista"/>
        <w:tabs>
          <w:tab w:val="left" w:pos="567"/>
        </w:tabs>
        <w:ind w:left="0"/>
        <w:jc w:val="both"/>
        <w:rPr>
          <w:rFonts w:ascii="Times New Roman" w:hAnsi="Times New Roman" w:cs="Times New Roman"/>
          <w:color w:val="000000"/>
        </w:rPr>
      </w:pPr>
    </w:p>
    <w:p w:rsidR="00646936" w:rsidRPr="005C5B44" w:rsidRDefault="00646936" w:rsidP="005522D0">
      <w:pPr>
        <w:pStyle w:val="PargrafodaLista"/>
        <w:tabs>
          <w:tab w:val="left" w:pos="567"/>
        </w:tabs>
        <w:ind w:left="0"/>
        <w:jc w:val="both"/>
        <w:rPr>
          <w:rFonts w:ascii="Times New Roman" w:hAnsi="Times New Roman" w:cs="Times New Roman"/>
          <w:color w:val="000000"/>
        </w:rPr>
      </w:pPr>
    </w:p>
    <w:p w:rsidR="00DA091A" w:rsidRPr="005C5B44" w:rsidRDefault="00DA091A" w:rsidP="005522D0">
      <w:pPr>
        <w:pStyle w:val="PargrafodaLista"/>
        <w:numPr>
          <w:ilvl w:val="1"/>
          <w:numId w:val="34"/>
        </w:numPr>
        <w:tabs>
          <w:tab w:val="left" w:pos="567"/>
        </w:tabs>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DA091A" w:rsidRDefault="00DA091A" w:rsidP="00DA091A">
      <w:pPr>
        <w:numPr>
          <w:ilvl w:val="2"/>
          <w:numId w:val="34"/>
        </w:numPr>
        <w:tabs>
          <w:tab w:val="left" w:pos="993"/>
        </w:tabs>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6802D2" w:rsidRPr="005C5B44" w:rsidRDefault="006802D2" w:rsidP="006802D2">
      <w:pPr>
        <w:numPr>
          <w:ilvl w:val="2"/>
          <w:numId w:val="34"/>
        </w:numPr>
        <w:tabs>
          <w:tab w:val="left" w:pos="993"/>
        </w:tabs>
        <w:jc w:val="both"/>
        <w:rPr>
          <w:rFonts w:ascii="Times New Roman" w:hAnsi="Times New Roman" w:cs="Times New Roman"/>
          <w:color w:val="000000"/>
        </w:rPr>
      </w:pPr>
      <w:r>
        <w:rPr>
          <w:rFonts w:ascii="Times New Roman" w:hAnsi="Times New Roman" w:cs="Times New Roman"/>
          <w:color w:val="000000"/>
        </w:rPr>
        <w:t xml:space="preserve">Constar no corpo da nota fiscal a seguinte descrição: </w:t>
      </w:r>
      <w:r w:rsidRPr="0014019D">
        <w:rPr>
          <w:rFonts w:ascii="Times New Roman" w:hAnsi="Times New Roman" w:cs="Times New Roman"/>
          <w:b/>
          <w:color w:val="000000"/>
        </w:rPr>
        <w:t>“</w:t>
      </w:r>
      <w:r w:rsidRPr="0014019D">
        <w:rPr>
          <w:rFonts w:ascii="Times New Roman" w:hAnsi="Times New Roman" w:cs="Times New Roman"/>
          <w:b/>
        </w:rPr>
        <w:t>Convênio MAPA – Plataforma + Brasil nº 892025/2019”</w:t>
      </w:r>
      <w:r>
        <w:rPr>
          <w:rFonts w:ascii="Times New Roman" w:hAnsi="Times New Roman" w:cs="Times New Roman"/>
          <w:b/>
        </w:rPr>
        <w:t>.</w:t>
      </w:r>
    </w:p>
    <w:p w:rsidR="00DA091A" w:rsidRDefault="00DA091A" w:rsidP="005522D0">
      <w:pPr>
        <w:pStyle w:val="PargrafodaLista"/>
        <w:numPr>
          <w:ilvl w:val="1"/>
          <w:numId w:val="34"/>
        </w:numPr>
        <w:tabs>
          <w:tab w:val="left" w:pos="567"/>
        </w:tabs>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rsidR="00DA091A" w:rsidRDefault="00DA091A" w:rsidP="005522D0">
      <w:pPr>
        <w:numPr>
          <w:ilvl w:val="1"/>
          <w:numId w:val="34"/>
        </w:numPr>
        <w:tabs>
          <w:tab w:val="left" w:pos="567"/>
        </w:tabs>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DA091A" w:rsidRPr="005C5B44" w:rsidRDefault="00DA091A" w:rsidP="005522D0">
      <w:pPr>
        <w:numPr>
          <w:ilvl w:val="1"/>
          <w:numId w:val="34"/>
        </w:numPr>
        <w:tabs>
          <w:tab w:val="left" w:pos="567"/>
          <w:tab w:val="left" w:pos="709"/>
        </w:tabs>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DA091A" w:rsidRPr="005C5B44" w:rsidRDefault="00DA091A" w:rsidP="005522D0">
      <w:pPr>
        <w:numPr>
          <w:ilvl w:val="1"/>
          <w:numId w:val="34"/>
        </w:numPr>
        <w:tabs>
          <w:tab w:val="left" w:pos="567"/>
          <w:tab w:val="left" w:pos="709"/>
        </w:tabs>
        <w:jc w:val="both"/>
        <w:rPr>
          <w:rFonts w:ascii="Times New Roman" w:hAnsi="Times New Roman" w:cs="Times New Roman"/>
          <w:lang w:eastAsia="en-US"/>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DA091A" w:rsidRPr="005C5B44" w:rsidRDefault="00DA091A" w:rsidP="005522D0">
      <w:pPr>
        <w:numPr>
          <w:ilvl w:val="1"/>
          <w:numId w:val="34"/>
        </w:numPr>
        <w:tabs>
          <w:tab w:val="left" w:pos="567"/>
        </w:tabs>
        <w:jc w:val="both"/>
        <w:rPr>
          <w:rFonts w:ascii="Times New Roman" w:hAnsi="Times New Roman" w:cs="Times New Roman"/>
          <w:lang w:eastAsia="en-US"/>
        </w:rPr>
      </w:pPr>
      <w:r w:rsidRPr="005C5B44">
        <w:rPr>
          <w:rFonts w:ascii="Times New Roman" w:hAnsi="Times New Roman" w:cs="Times New Roman"/>
          <w:lang w:eastAsia="en-US"/>
        </w:rPr>
        <w:t xml:space="preserve">Previamente à emissão de nota de empenho e a cada pagamento, a Administração deverá realizar consulta </w:t>
      </w:r>
      <w:r w:rsidRPr="005C5B44">
        <w:rPr>
          <w:rFonts w:ascii="Times New Roman" w:hAnsi="Times New Roman" w:cs="Times New Roman"/>
          <w:color w:val="000000"/>
        </w:rPr>
        <w:t xml:space="preserve">on-line mediante consulta aos sítios eletrônicos oficiais </w:t>
      </w:r>
      <w:r w:rsidRPr="005C5B44">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DA091A" w:rsidRPr="005C5B44" w:rsidRDefault="00DA091A" w:rsidP="005522D0">
      <w:pPr>
        <w:numPr>
          <w:ilvl w:val="1"/>
          <w:numId w:val="34"/>
        </w:numPr>
        <w:tabs>
          <w:tab w:val="left" w:pos="567"/>
        </w:tabs>
        <w:jc w:val="both"/>
        <w:rPr>
          <w:rFonts w:ascii="Times New Roman" w:hAnsi="Times New Roman" w:cs="Times New Roman"/>
          <w:lang w:eastAsia="en-US"/>
        </w:rPr>
      </w:pPr>
      <w:r w:rsidRPr="005C5B44">
        <w:rPr>
          <w:rFonts w:ascii="Times New Roman" w:hAnsi="Times New Roman" w:cs="Times New Roman"/>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DA091A" w:rsidRPr="005C5B44" w:rsidRDefault="00DA091A" w:rsidP="005522D0">
      <w:pPr>
        <w:numPr>
          <w:ilvl w:val="1"/>
          <w:numId w:val="34"/>
        </w:numPr>
        <w:tabs>
          <w:tab w:val="left" w:pos="709"/>
        </w:tabs>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DA091A" w:rsidRPr="005C5B44" w:rsidRDefault="00DA091A" w:rsidP="005522D0">
      <w:pPr>
        <w:numPr>
          <w:ilvl w:val="1"/>
          <w:numId w:val="34"/>
        </w:numPr>
        <w:tabs>
          <w:tab w:val="left" w:pos="709"/>
        </w:tabs>
        <w:jc w:val="both"/>
        <w:rPr>
          <w:rFonts w:ascii="Times New Roman" w:hAnsi="Times New Roman" w:cs="Times New Roman"/>
          <w:lang w:eastAsia="en-US"/>
        </w:rPr>
      </w:pPr>
      <w:r>
        <w:rPr>
          <w:rFonts w:ascii="Times New Roman" w:hAnsi="Times New Roman" w:cs="Times New Roman"/>
          <w:lang w:eastAsia="en-US"/>
        </w:rPr>
        <w:t xml:space="preserve"> </w:t>
      </w:r>
      <w:r w:rsidRPr="005C5B44">
        <w:rPr>
          <w:rFonts w:ascii="Times New Roman" w:hAnsi="Times New Roman" w:cs="Times New Roman"/>
          <w:lang w:eastAsia="en-US"/>
        </w:rPr>
        <w:t xml:space="preserve">Havendo a efetiva execução do objeto, os pagamentos serão realizados normalmente, até que se decida pela rescisão do contrato, caso a contratada não regularize sua situação de habilitação. </w:t>
      </w:r>
    </w:p>
    <w:p w:rsidR="00DA091A" w:rsidRPr="005C5B44" w:rsidRDefault="00DA091A" w:rsidP="00DA091A">
      <w:pPr>
        <w:pStyle w:val="PargrafodaLista"/>
        <w:numPr>
          <w:ilvl w:val="2"/>
          <w:numId w:val="34"/>
        </w:numPr>
        <w:tabs>
          <w:tab w:val="left" w:pos="284"/>
          <w:tab w:val="left" w:pos="851"/>
          <w:tab w:val="left" w:pos="1134"/>
        </w:tabs>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DA091A" w:rsidRPr="005C5B44" w:rsidRDefault="00DA091A" w:rsidP="005522D0">
      <w:pPr>
        <w:pStyle w:val="PargrafodaLista"/>
        <w:numPr>
          <w:ilvl w:val="1"/>
          <w:numId w:val="34"/>
        </w:numPr>
        <w:tabs>
          <w:tab w:val="left" w:pos="709"/>
        </w:tabs>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DA091A" w:rsidRDefault="00DA091A" w:rsidP="00DA091A">
      <w:pPr>
        <w:numPr>
          <w:ilvl w:val="2"/>
          <w:numId w:val="34"/>
        </w:numPr>
        <w:tabs>
          <w:tab w:val="left" w:pos="851"/>
          <w:tab w:val="left" w:pos="1134"/>
        </w:tabs>
        <w:autoSpaceDE w:val="0"/>
        <w:snapToGrid w:val="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446EAA" w:rsidRPr="005C5B44" w:rsidRDefault="00446EAA" w:rsidP="00646936">
      <w:pPr>
        <w:tabs>
          <w:tab w:val="left" w:pos="851"/>
          <w:tab w:val="left" w:pos="1134"/>
        </w:tabs>
        <w:autoSpaceDE w:val="0"/>
        <w:snapToGrid w:val="0"/>
        <w:ind w:left="567"/>
        <w:jc w:val="both"/>
        <w:rPr>
          <w:rFonts w:ascii="Times New Roman" w:hAnsi="Times New Roman" w:cs="Times New Roman"/>
          <w:color w:val="000000"/>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SEXTA</w:t>
      </w:r>
      <w:r w:rsidRPr="005C5B44">
        <w:rPr>
          <w:rFonts w:ascii="Times New Roman" w:hAnsi="Times New Roman" w:cs="Times New Roman"/>
          <w:color w:val="auto"/>
          <w:sz w:val="24"/>
          <w:szCs w:val="24"/>
        </w:rPr>
        <w:t xml:space="preserve"> - ENTREGA E RECEBIMENTO DO OBJETO</w:t>
      </w:r>
      <w:r w:rsidR="00090A8F" w:rsidRPr="005C5B44">
        <w:rPr>
          <w:rFonts w:ascii="Times New Roman" w:hAnsi="Times New Roman" w:cs="Times New Roman"/>
          <w:color w:val="auto"/>
          <w:sz w:val="24"/>
          <w:szCs w:val="24"/>
        </w:rPr>
        <w:t>.</w:t>
      </w:r>
    </w:p>
    <w:p w:rsidR="00662559" w:rsidRPr="00D7743B" w:rsidRDefault="00662559" w:rsidP="00662559">
      <w:pPr>
        <w:pStyle w:val="PargrafodaLista"/>
        <w:numPr>
          <w:ilvl w:val="1"/>
          <w:numId w:val="34"/>
        </w:numPr>
        <w:shd w:val="clear" w:color="auto" w:fill="FFFFFF" w:themeFill="background1"/>
        <w:tabs>
          <w:tab w:val="left" w:pos="426"/>
        </w:tabs>
        <w:jc w:val="both"/>
        <w:rPr>
          <w:rFonts w:ascii="Times New Roman" w:hAnsi="Times New Roman" w:cs="Times New Roman"/>
        </w:rPr>
      </w:pPr>
      <w:r w:rsidRPr="005C5B44">
        <w:rPr>
          <w:rFonts w:ascii="Times New Roman" w:hAnsi="Times New Roman" w:cs="Times New Roman"/>
          <w:iCs/>
          <w:color w:val="000000"/>
        </w:rPr>
        <w:t xml:space="preserve">O prazo de entrega dos </w:t>
      </w:r>
      <w:r>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sidR="00186EA4">
        <w:rPr>
          <w:rFonts w:ascii="Times New Roman" w:hAnsi="Times New Roman" w:cs="Times New Roman"/>
          <w:b/>
          <w:iCs/>
          <w:color w:val="000000"/>
        </w:rPr>
        <w:t>90</w:t>
      </w:r>
      <w:r w:rsidRPr="00757833">
        <w:rPr>
          <w:rFonts w:ascii="Times New Roman" w:hAnsi="Times New Roman" w:cs="Times New Roman"/>
          <w:b/>
          <w:iCs/>
          <w:color w:val="000000"/>
        </w:rPr>
        <w:t xml:space="preserve"> (</w:t>
      </w:r>
      <w:r w:rsidR="00186EA4">
        <w:rPr>
          <w:rFonts w:ascii="Times New Roman" w:hAnsi="Times New Roman" w:cs="Times New Roman"/>
          <w:b/>
          <w:iCs/>
          <w:color w:val="000000"/>
        </w:rPr>
        <w:t>NOVENTA</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Pr>
          <w:rFonts w:ascii="Times New Roman" w:hAnsi="Times New Roman" w:cs="Times New Roman"/>
          <w:color w:val="000000" w:themeColor="text1"/>
        </w:rPr>
        <w:t>o Empenho emit</w:t>
      </w:r>
      <w:r w:rsidRPr="005C5B44">
        <w:rPr>
          <w:rFonts w:ascii="Times New Roman" w:hAnsi="Times New Roman" w:cs="Times New Roman"/>
          <w:color w:val="000000" w:themeColor="text1"/>
        </w:rPr>
        <w:t>id</w:t>
      </w:r>
      <w:r>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Pr>
          <w:rFonts w:ascii="Times New Roman" w:hAnsi="Times New Roman" w:cs="Times New Roman"/>
          <w:color w:val="000000" w:themeColor="text1"/>
        </w:rPr>
        <w:t xml:space="preserve">na Rua </w:t>
      </w:r>
      <w:r w:rsidR="00186EA4">
        <w:rPr>
          <w:rFonts w:ascii="Times New Roman" w:hAnsi="Times New Roman" w:cs="Times New Roman"/>
          <w:color w:val="000000" w:themeColor="text1"/>
        </w:rPr>
        <w:t>Monsenhor Jacob Seger, 186</w:t>
      </w:r>
      <w:r>
        <w:rPr>
          <w:rFonts w:ascii="Times New Roman" w:hAnsi="Times New Roman" w:cs="Times New Roman"/>
          <w:color w:val="000000" w:themeColor="text1"/>
        </w:rPr>
        <w:t>, Bairro Centro, Arroio do Meio/RS, CEP 95940-000.</w:t>
      </w:r>
    </w:p>
    <w:p w:rsidR="00D7743B" w:rsidRDefault="00D7743B" w:rsidP="00D7743B">
      <w:pPr>
        <w:pStyle w:val="PargrafodaLista"/>
        <w:shd w:val="clear" w:color="auto" w:fill="FFFFFF" w:themeFill="background1"/>
        <w:tabs>
          <w:tab w:val="left" w:pos="426"/>
        </w:tabs>
        <w:ind w:left="284"/>
        <w:jc w:val="both"/>
        <w:rPr>
          <w:rFonts w:ascii="Times New Roman" w:hAnsi="Times New Roman" w:cs="Times New Roman"/>
          <w:iCs/>
          <w:color w:val="000000"/>
        </w:rPr>
      </w:pPr>
    </w:p>
    <w:p w:rsidR="00D7743B" w:rsidRDefault="00D7743B" w:rsidP="00D7743B">
      <w:pPr>
        <w:pStyle w:val="PargrafodaLista"/>
        <w:shd w:val="clear" w:color="auto" w:fill="FFFFFF" w:themeFill="background1"/>
        <w:tabs>
          <w:tab w:val="left" w:pos="426"/>
        </w:tabs>
        <w:ind w:left="284"/>
        <w:jc w:val="both"/>
        <w:rPr>
          <w:rFonts w:ascii="Times New Roman" w:hAnsi="Times New Roman" w:cs="Times New Roman"/>
          <w:iCs/>
          <w:color w:val="000000"/>
        </w:rPr>
      </w:pPr>
    </w:p>
    <w:p w:rsidR="00D7743B" w:rsidRDefault="00D7743B" w:rsidP="00D7743B">
      <w:pPr>
        <w:pStyle w:val="PargrafodaLista"/>
        <w:shd w:val="clear" w:color="auto" w:fill="FFFFFF" w:themeFill="background1"/>
        <w:tabs>
          <w:tab w:val="left" w:pos="426"/>
        </w:tabs>
        <w:ind w:left="284"/>
        <w:jc w:val="both"/>
        <w:rPr>
          <w:rFonts w:ascii="Times New Roman" w:hAnsi="Times New Roman" w:cs="Times New Roman"/>
          <w:iCs/>
          <w:color w:val="000000"/>
        </w:rPr>
      </w:pPr>
    </w:p>
    <w:p w:rsidR="00D7743B" w:rsidRDefault="00D7743B" w:rsidP="00D7743B">
      <w:pPr>
        <w:pStyle w:val="PargrafodaLista"/>
        <w:shd w:val="clear" w:color="auto" w:fill="FFFFFF" w:themeFill="background1"/>
        <w:tabs>
          <w:tab w:val="left" w:pos="426"/>
        </w:tabs>
        <w:ind w:left="284"/>
        <w:jc w:val="both"/>
        <w:rPr>
          <w:rFonts w:ascii="Times New Roman" w:hAnsi="Times New Roman" w:cs="Times New Roman"/>
        </w:rPr>
      </w:pPr>
    </w:p>
    <w:p w:rsidR="00D7743B" w:rsidRPr="00FD4155" w:rsidRDefault="00D7743B" w:rsidP="00D7743B">
      <w:pPr>
        <w:pStyle w:val="PargrafodaLista"/>
        <w:shd w:val="clear" w:color="auto" w:fill="FFFFFF" w:themeFill="background1"/>
        <w:tabs>
          <w:tab w:val="left" w:pos="426"/>
        </w:tabs>
        <w:ind w:left="284"/>
        <w:jc w:val="both"/>
        <w:rPr>
          <w:rFonts w:ascii="Times New Roman" w:hAnsi="Times New Roman" w:cs="Times New Roman"/>
        </w:rPr>
      </w:pPr>
    </w:p>
    <w:p w:rsidR="00662559" w:rsidRPr="005C5B44" w:rsidRDefault="00662559" w:rsidP="00662559">
      <w:pPr>
        <w:numPr>
          <w:ilvl w:val="1"/>
          <w:numId w:val="34"/>
        </w:numPr>
        <w:tabs>
          <w:tab w:val="left" w:pos="426"/>
        </w:tabs>
        <w:jc w:val="both"/>
        <w:rPr>
          <w:rFonts w:ascii="Times New Roman" w:hAnsi="Times New Roman" w:cs="Times New Roman"/>
          <w:bCs/>
          <w:color w:val="000000"/>
        </w:rPr>
      </w:pPr>
      <w:r w:rsidRPr="005C5B44">
        <w:rPr>
          <w:rFonts w:ascii="Times New Roman" w:hAnsi="Times New Roman" w:cs="Times New Roman"/>
          <w:bCs/>
          <w:color w:val="000000"/>
        </w:rPr>
        <w:t xml:space="preserve">Os bens poderão ser rejeitados, no todo ou em parte,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00186EA4">
        <w:rPr>
          <w:rFonts w:ascii="Times New Roman" w:hAnsi="Times New Roman" w:cs="Times New Roman"/>
          <w:b/>
          <w:bCs/>
          <w:color w:val="000000"/>
        </w:rPr>
        <w:t>30</w:t>
      </w:r>
      <w:r w:rsidRPr="00757833">
        <w:rPr>
          <w:rFonts w:ascii="Times New Roman" w:hAnsi="Times New Roman" w:cs="Times New Roman"/>
          <w:b/>
          <w:iCs/>
          <w:color w:val="000000"/>
        </w:rPr>
        <w:t xml:space="preserve"> (</w:t>
      </w:r>
      <w:r w:rsidR="00186EA4">
        <w:rPr>
          <w:rFonts w:ascii="Times New Roman" w:hAnsi="Times New Roman" w:cs="Times New Roman"/>
          <w:b/>
          <w:iCs/>
          <w:color w:val="000000"/>
        </w:rPr>
        <w:t>TRINTA)</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sidRPr="005C5B44">
        <w:rPr>
          <w:rFonts w:ascii="Times New Roman" w:hAnsi="Times New Roman" w:cs="Times New Roman"/>
          <w:bCs/>
          <w:color w:val="000000"/>
        </w:rPr>
        <w:t xml:space="preserve"> a contar da notificação da contratada, às suas custas, sem prejuízo da aplicação das penalidades.</w:t>
      </w:r>
    </w:p>
    <w:p w:rsidR="00662559" w:rsidRPr="005C5B44" w:rsidRDefault="00662559" w:rsidP="00662559">
      <w:pPr>
        <w:numPr>
          <w:ilvl w:val="1"/>
          <w:numId w:val="34"/>
        </w:numPr>
        <w:tabs>
          <w:tab w:val="left" w:pos="426"/>
        </w:tabs>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4801A1" w:rsidRPr="005C5B44" w:rsidRDefault="004801A1" w:rsidP="008B08EE">
      <w:pPr>
        <w:tabs>
          <w:tab w:val="left" w:pos="0"/>
        </w:tabs>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CLAÚSULA </w:t>
      </w:r>
      <w:r w:rsidR="00FF02CF">
        <w:rPr>
          <w:rFonts w:ascii="Times New Roman" w:hAnsi="Times New Roman" w:cs="Times New Roman"/>
          <w:color w:val="auto"/>
          <w:sz w:val="24"/>
          <w:szCs w:val="24"/>
        </w:rPr>
        <w:t>SÉTIMA</w:t>
      </w:r>
      <w:r w:rsidRPr="005C5B44">
        <w:rPr>
          <w:rFonts w:ascii="Times New Roman" w:hAnsi="Times New Roman" w:cs="Times New Roman"/>
          <w:color w:val="auto"/>
          <w:sz w:val="24"/>
          <w:szCs w:val="24"/>
        </w:rPr>
        <w:t xml:space="preserve"> </w:t>
      </w:r>
      <w:r w:rsidR="00090A8F" w:rsidRPr="005C5B44">
        <w:rPr>
          <w:rFonts w:ascii="Times New Roman" w:hAnsi="Times New Roman" w:cs="Times New Roman"/>
          <w:color w:val="auto"/>
          <w:sz w:val="24"/>
          <w:szCs w:val="24"/>
        </w:rPr>
        <w:t>–</w:t>
      </w:r>
      <w:r w:rsidRPr="005C5B44">
        <w:rPr>
          <w:rFonts w:ascii="Times New Roman" w:hAnsi="Times New Roman" w:cs="Times New Roman"/>
          <w:color w:val="auto"/>
          <w:sz w:val="24"/>
          <w:szCs w:val="24"/>
        </w:rPr>
        <w:t xml:space="preserve"> FISCALIZAÇÃO</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jc w:val="both"/>
        <w:rPr>
          <w:rFonts w:ascii="Times New Roman" w:hAnsi="Times New Roman" w:cs="Times New Roman"/>
        </w:rPr>
      </w:pPr>
      <w:r w:rsidRPr="005C5B44">
        <w:rPr>
          <w:rFonts w:ascii="Times New Roman" w:hAnsi="Times New Roman" w:cs="Times New Roman"/>
        </w:rPr>
        <w:t>A fiscalização da execução do objeto será efetuada por Comissão/Representante designado pela CONTRATANTE, na forma estabelecida no Termo de Referência, anexo do Edital.</w:t>
      </w:r>
    </w:p>
    <w:p w:rsidR="00FF02CF" w:rsidRPr="005C5B44" w:rsidRDefault="00FF02C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OITAVA</w:t>
      </w:r>
      <w:r w:rsidRPr="005C5B44">
        <w:rPr>
          <w:rFonts w:ascii="Times New Roman" w:hAnsi="Times New Roman" w:cs="Times New Roman"/>
          <w:color w:val="auto"/>
          <w:sz w:val="24"/>
          <w:szCs w:val="24"/>
        </w:rPr>
        <w:t xml:space="preserve"> – OBRIGAÇÕES DA CONTRATANTE E DA CONTRATADA</w:t>
      </w:r>
      <w:r w:rsidR="00090A8F" w:rsidRPr="005C5B44">
        <w:rPr>
          <w:rFonts w:ascii="Times New Roman" w:hAnsi="Times New Roman" w:cs="Times New Roman"/>
          <w:color w:val="auto"/>
          <w:sz w:val="24"/>
          <w:szCs w:val="24"/>
        </w:rPr>
        <w:t>.</w:t>
      </w:r>
    </w:p>
    <w:p w:rsidR="001B114E" w:rsidRDefault="001B114E" w:rsidP="008B08EE">
      <w:pPr>
        <w:numPr>
          <w:ilvl w:val="1"/>
          <w:numId w:val="34"/>
        </w:numPr>
        <w:jc w:val="both"/>
        <w:rPr>
          <w:rFonts w:ascii="Times New Roman" w:hAnsi="Times New Roman" w:cs="Times New Roman"/>
        </w:rPr>
      </w:pPr>
      <w:r w:rsidRPr="005C5B44">
        <w:rPr>
          <w:rFonts w:ascii="Times New Roman" w:hAnsi="Times New Roman" w:cs="Times New Roman"/>
        </w:rPr>
        <w:t>As obrigações da CONTRATANTE e da CONTRATADA são aquelas previstas no Termo de Referência, anexo do Edital.</w:t>
      </w:r>
    </w:p>
    <w:p w:rsidR="00BC62D4" w:rsidRPr="005C5B44" w:rsidRDefault="00BC62D4"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NONA</w:t>
      </w:r>
      <w:r w:rsidRPr="005C5B44">
        <w:rPr>
          <w:rFonts w:ascii="Times New Roman" w:hAnsi="Times New Roman" w:cs="Times New Roman"/>
          <w:color w:val="auto"/>
          <w:sz w:val="24"/>
          <w:szCs w:val="24"/>
        </w:rPr>
        <w:t xml:space="preserve"> – SANÇÕES ADMINISTRATIVAS</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jc w:val="both"/>
        <w:rPr>
          <w:rFonts w:ascii="Times New Roman" w:hAnsi="Times New Roman" w:cs="Times New Roman"/>
          <w:b/>
        </w:rPr>
      </w:pPr>
      <w:r w:rsidRPr="005C5B44">
        <w:rPr>
          <w:rFonts w:ascii="Times New Roman" w:hAnsi="Times New Roman" w:cs="Times New Roman"/>
        </w:rPr>
        <w:t>As sanções referentes à execução do contrato são aquelas previstas no Termo de Referência, anexo do Edital.</w:t>
      </w:r>
    </w:p>
    <w:p w:rsidR="00090A8F" w:rsidRPr="005C5B44" w:rsidRDefault="00090A8F" w:rsidP="008B08EE">
      <w:pPr>
        <w:ind w:left="425"/>
        <w:jc w:val="both"/>
        <w:rPr>
          <w:rFonts w:ascii="Times New Roman" w:hAnsi="Times New Roman" w:cs="Times New Roman"/>
          <w:b/>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 RESCISÃO</w:t>
      </w:r>
      <w:r w:rsidR="00090A8F" w:rsidRPr="005C5B44">
        <w:rPr>
          <w:rFonts w:ascii="Times New Roman" w:hAnsi="Times New Roman" w:cs="Times New Roman"/>
          <w:color w:val="auto"/>
          <w:sz w:val="24"/>
          <w:szCs w:val="24"/>
        </w:rPr>
        <w:t>.</w:t>
      </w:r>
    </w:p>
    <w:p w:rsidR="001B114E" w:rsidRPr="005C5B44" w:rsidRDefault="00090A8F" w:rsidP="008B08EE">
      <w:pPr>
        <w:numPr>
          <w:ilvl w:val="1"/>
          <w:numId w:val="34"/>
        </w:numPr>
        <w:tabs>
          <w:tab w:val="left" w:pos="142"/>
        </w:tabs>
        <w:jc w:val="both"/>
        <w:rPr>
          <w:rFonts w:ascii="Times New Roman" w:hAnsi="Times New Roman" w:cs="Times New Roman"/>
        </w:rPr>
      </w:pPr>
      <w:r w:rsidRPr="005C5B44">
        <w:rPr>
          <w:rFonts w:ascii="Times New Roman" w:hAnsi="Times New Roman" w:cs="Times New Roman"/>
        </w:rPr>
        <w:t>O PRESENTE TERMO DE CONTRATO PODERÁ SER RESCINDIDO:</w:t>
      </w:r>
    </w:p>
    <w:p w:rsidR="001B114E" w:rsidRPr="005C5B44" w:rsidRDefault="00DF3DBD" w:rsidP="008B08EE">
      <w:pPr>
        <w:numPr>
          <w:ilvl w:val="2"/>
          <w:numId w:val="34"/>
        </w:numPr>
        <w:jc w:val="both"/>
        <w:rPr>
          <w:rFonts w:ascii="Times New Roman" w:hAnsi="Times New Roman" w:cs="Times New Roman"/>
        </w:rPr>
      </w:pPr>
      <w:r w:rsidRPr="005C5B44">
        <w:rPr>
          <w:rFonts w:ascii="Times New Roman" w:hAnsi="Times New Roman" w:cs="Times New Roman"/>
        </w:rPr>
        <w:t>Por</w:t>
      </w:r>
      <w:r w:rsidR="001B114E" w:rsidRPr="005C5B44">
        <w:rPr>
          <w:rFonts w:ascii="Times New Roman" w:hAnsi="Times New Roman" w:cs="Times New Roman"/>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rsidR="001B114E" w:rsidRPr="005C5B44" w:rsidRDefault="00DF3DBD" w:rsidP="008B08EE">
      <w:pPr>
        <w:numPr>
          <w:ilvl w:val="2"/>
          <w:numId w:val="34"/>
        </w:numPr>
        <w:jc w:val="both"/>
        <w:rPr>
          <w:rFonts w:ascii="Times New Roman" w:hAnsi="Times New Roman" w:cs="Times New Roman"/>
        </w:rPr>
      </w:pPr>
      <w:r w:rsidRPr="005C5B44">
        <w:rPr>
          <w:rFonts w:ascii="Times New Roman" w:hAnsi="Times New Roman" w:cs="Times New Roman"/>
        </w:rPr>
        <w:t>Amigavelmente</w:t>
      </w:r>
      <w:r w:rsidR="001B114E" w:rsidRPr="005C5B44">
        <w:rPr>
          <w:rFonts w:ascii="Times New Roman" w:hAnsi="Times New Roman" w:cs="Times New Roman"/>
        </w:rPr>
        <w:t>, nos termos do art. 79, inciso II, da Lei nº 8.666, de 1993.</w:t>
      </w:r>
    </w:p>
    <w:p w:rsidR="001B114E" w:rsidRPr="005C5B44" w:rsidRDefault="001B114E" w:rsidP="008B08EE">
      <w:pPr>
        <w:numPr>
          <w:ilvl w:val="1"/>
          <w:numId w:val="34"/>
        </w:numPr>
        <w:jc w:val="both"/>
        <w:rPr>
          <w:rFonts w:ascii="Times New Roman" w:hAnsi="Times New Roman" w:cs="Times New Roman"/>
        </w:rPr>
      </w:pPr>
      <w:r w:rsidRPr="005C5B44">
        <w:rPr>
          <w:rFonts w:ascii="Times New Roman" w:hAnsi="Times New Roman" w:cs="Times New Roman"/>
        </w:rPr>
        <w:t>Os casos de rescisão contratual serão formalmente motivados, assegurando-se à CONTRATADA o direito à prévia e ampla defesa.</w:t>
      </w:r>
    </w:p>
    <w:p w:rsidR="001B114E" w:rsidRPr="005C5B44" w:rsidRDefault="001B114E" w:rsidP="008B08EE">
      <w:pPr>
        <w:numPr>
          <w:ilvl w:val="1"/>
          <w:numId w:val="34"/>
        </w:numPr>
        <w:jc w:val="both"/>
        <w:rPr>
          <w:rFonts w:ascii="Times New Roman" w:hAnsi="Times New Roman" w:cs="Times New Roman"/>
        </w:rPr>
      </w:pPr>
      <w:r w:rsidRPr="005C5B44">
        <w:rPr>
          <w:rFonts w:ascii="Times New Roman" w:hAnsi="Times New Roman" w:cs="Times New Roman"/>
        </w:rPr>
        <w:t>A CONTRATADA reconhece os direitos da CONTRATANTE em caso de rescisão administrativa prevista no art. 77 da Lei nº 8.666, de 1993.</w:t>
      </w:r>
    </w:p>
    <w:p w:rsidR="001B114E" w:rsidRPr="005C5B44" w:rsidRDefault="00090A8F" w:rsidP="008B08EE">
      <w:pPr>
        <w:numPr>
          <w:ilvl w:val="1"/>
          <w:numId w:val="34"/>
        </w:numPr>
        <w:jc w:val="both"/>
        <w:rPr>
          <w:rFonts w:ascii="Times New Roman" w:hAnsi="Times New Roman" w:cs="Times New Roman"/>
        </w:rPr>
      </w:pPr>
      <w:r w:rsidRPr="005C5B44">
        <w:rPr>
          <w:rFonts w:ascii="Times New Roman" w:hAnsi="Times New Roman" w:cs="Times New Roman"/>
        </w:rPr>
        <w:t>O TERMO DE RESCISÃO SERÁ PRECEDIDO DE RELATÓRIO INDICATIVO DOS SEGUINTES ASPECTOS, CONFORME O CASO:</w:t>
      </w:r>
    </w:p>
    <w:p w:rsidR="001B114E" w:rsidRPr="005C5B44" w:rsidRDefault="001B114E" w:rsidP="008B08EE">
      <w:pPr>
        <w:numPr>
          <w:ilvl w:val="2"/>
          <w:numId w:val="34"/>
        </w:numPr>
        <w:jc w:val="both"/>
        <w:rPr>
          <w:rFonts w:ascii="Times New Roman" w:hAnsi="Times New Roman" w:cs="Times New Roman"/>
        </w:rPr>
      </w:pPr>
      <w:r w:rsidRPr="005C5B44">
        <w:rPr>
          <w:rFonts w:ascii="Times New Roman" w:hAnsi="Times New Roman" w:cs="Times New Roman"/>
        </w:rPr>
        <w:t>Balanço dos eventos contratuais já cumpridos ou parcialmente cumpridos;</w:t>
      </w:r>
    </w:p>
    <w:p w:rsidR="001B114E" w:rsidRPr="005C5B44" w:rsidRDefault="001B114E" w:rsidP="008B08EE">
      <w:pPr>
        <w:numPr>
          <w:ilvl w:val="2"/>
          <w:numId w:val="34"/>
        </w:numPr>
        <w:jc w:val="both"/>
        <w:rPr>
          <w:rFonts w:ascii="Times New Roman" w:hAnsi="Times New Roman" w:cs="Times New Roman"/>
        </w:rPr>
      </w:pPr>
      <w:r w:rsidRPr="005C5B44">
        <w:rPr>
          <w:rFonts w:ascii="Times New Roman" w:hAnsi="Times New Roman" w:cs="Times New Roman"/>
        </w:rPr>
        <w:t>Relação dos pagamentos já efetuados e ainda devidos;</w:t>
      </w:r>
    </w:p>
    <w:p w:rsidR="001B114E" w:rsidRDefault="001B114E" w:rsidP="008B08EE">
      <w:pPr>
        <w:numPr>
          <w:ilvl w:val="2"/>
          <w:numId w:val="34"/>
        </w:numPr>
        <w:jc w:val="both"/>
        <w:rPr>
          <w:rFonts w:ascii="Times New Roman" w:hAnsi="Times New Roman" w:cs="Times New Roman"/>
        </w:rPr>
      </w:pPr>
      <w:r w:rsidRPr="005C5B44">
        <w:rPr>
          <w:rFonts w:ascii="Times New Roman" w:hAnsi="Times New Roman" w:cs="Times New Roman"/>
        </w:rPr>
        <w:t>Indenizações e multas.</w:t>
      </w:r>
    </w:p>
    <w:p w:rsidR="00256A4C" w:rsidRPr="005C5B44" w:rsidRDefault="00256A4C" w:rsidP="00256A4C">
      <w:pPr>
        <w:ind w:left="284"/>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PRIMEIR</w:t>
      </w:r>
      <w:r w:rsidRPr="005C5B44">
        <w:rPr>
          <w:rFonts w:ascii="Times New Roman" w:hAnsi="Times New Roman" w:cs="Times New Roman"/>
          <w:color w:val="auto"/>
          <w:sz w:val="24"/>
          <w:szCs w:val="24"/>
        </w:rPr>
        <w:t>A – VEDAÇÕES</w:t>
      </w:r>
      <w:r w:rsidR="00090A8F" w:rsidRPr="005C5B44">
        <w:rPr>
          <w:rFonts w:ascii="Times New Roman" w:hAnsi="Times New Roman" w:cs="Times New Roman"/>
          <w:color w:val="auto"/>
          <w:sz w:val="24"/>
          <w:szCs w:val="24"/>
        </w:rPr>
        <w:t>.</w:t>
      </w:r>
    </w:p>
    <w:p w:rsidR="001B114E" w:rsidRPr="005C5B44" w:rsidRDefault="00090A8F" w:rsidP="008B08EE">
      <w:pPr>
        <w:pStyle w:val="PargrafodaLista"/>
        <w:numPr>
          <w:ilvl w:val="1"/>
          <w:numId w:val="34"/>
        </w:numPr>
        <w:contextualSpacing w:val="0"/>
        <w:jc w:val="both"/>
        <w:rPr>
          <w:rFonts w:ascii="Times New Roman" w:hAnsi="Times New Roman" w:cs="Times New Roman"/>
        </w:rPr>
      </w:pPr>
      <w:r w:rsidRPr="005C5B44">
        <w:rPr>
          <w:rFonts w:ascii="Times New Roman" w:hAnsi="Times New Roman" w:cs="Times New Roman"/>
        </w:rPr>
        <w:t>É VEDADO À CONTRATADA:</w:t>
      </w:r>
    </w:p>
    <w:p w:rsidR="001B114E" w:rsidRPr="005C5B44" w:rsidRDefault="00DF3DBD" w:rsidP="008B08EE">
      <w:pPr>
        <w:numPr>
          <w:ilvl w:val="2"/>
          <w:numId w:val="34"/>
        </w:numPr>
        <w:jc w:val="both"/>
        <w:rPr>
          <w:rFonts w:ascii="Times New Roman" w:hAnsi="Times New Roman" w:cs="Times New Roman"/>
        </w:rPr>
      </w:pPr>
      <w:r w:rsidRPr="005C5B44">
        <w:rPr>
          <w:rFonts w:ascii="Times New Roman" w:hAnsi="Times New Roman" w:cs="Times New Roman"/>
        </w:rPr>
        <w:t>Caucionar</w:t>
      </w:r>
      <w:r w:rsidR="001B114E" w:rsidRPr="005C5B44">
        <w:rPr>
          <w:rFonts w:ascii="Times New Roman" w:hAnsi="Times New Roman" w:cs="Times New Roman"/>
        </w:rPr>
        <w:t xml:space="preserve"> ou utilizar este Termo de Contrato para qualquer operação financeira;</w:t>
      </w:r>
    </w:p>
    <w:p w:rsidR="001B114E" w:rsidRDefault="00DF3DBD" w:rsidP="008B08EE">
      <w:pPr>
        <w:numPr>
          <w:ilvl w:val="2"/>
          <w:numId w:val="34"/>
        </w:numPr>
        <w:jc w:val="both"/>
        <w:rPr>
          <w:rFonts w:ascii="Times New Roman" w:hAnsi="Times New Roman" w:cs="Times New Roman"/>
        </w:rPr>
      </w:pPr>
      <w:r w:rsidRPr="005C5B44">
        <w:rPr>
          <w:rFonts w:ascii="Times New Roman" w:hAnsi="Times New Roman" w:cs="Times New Roman"/>
        </w:rPr>
        <w:t>Interromper</w:t>
      </w:r>
      <w:r w:rsidR="001B114E" w:rsidRPr="005C5B44">
        <w:rPr>
          <w:rFonts w:ascii="Times New Roman" w:hAnsi="Times New Roman" w:cs="Times New Roman"/>
        </w:rPr>
        <w:t xml:space="preserve"> a execução contratual sob alegação de inadimplemento por parte da CONTRATANTE, salvo nos casos previstos em lei.</w:t>
      </w:r>
    </w:p>
    <w:p w:rsidR="00090A8F" w:rsidRPr="005C5B44" w:rsidRDefault="00090A8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SEGUNDA</w:t>
      </w:r>
      <w:r w:rsidRPr="005C5B44">
        <w:rPr>
          <w:rFonts w:ascii="Times New Roman" w:hAnsi="Times New Roman" w:cs="Times New Roman"/>
          <w:color w:val="auto"/>
          <w:sz w:val="24"/>
          <w:szCs w:val="24"/>
        </w:rPr>
        <w:t xml:space="preserve"> – ALTERAÇÕES</w:t>
      </w:r>
      <w:r w:rsidR="00090A8F" w:rsidRPr="005C5B44">
        <w:rPr>
          <w:rFonts w:ascii="Times New Roman" w:hAnsi="Times New Roman" w:cs="Times New Roman"/>
          <w:color w:val="auto"/>
          <w:sz w:val="24"/>
          <w:szCs w:val="24"/>
        </w:rPr>
        <w:t>.</w:t>
      </w:r>
    </w:p>
    <w:p w:rsidR="001B114E" w:rsidRDefault="001B114E" w:rsidP="008B08EE">
      <w:pPr>
        <w:numPr>
          <w:ilvl w:val="1"/>
          <w:numId w:val="34"/>
        </w:numPr>
        <w:jc w:val="both"/>
        <w:rPr>
          <w:rFonts w:ascii="Times New Roman" w:hAnsi="Times New Roman" w:cs="Times New Roman"/>
        </w:rPr>
      </w:pPr>
      <w:r w:rsidRPr="005C5B44">
        <w:rPr>
          <w:rFonts w:ascii="Times New Roman" w:hAnsi="Times New Roman" w:cs="Times New Roman"/>
        </w:rPr>
        <w:t>Eventuais alterações contratuais reger-se-ão pela disciplina do art. 65 da Lei nº 8.666, de 1993.</w:t>
      </w:r>
    </w:p>
    <w:p w:rsidR="001B114E" w:rsidRDefault="001B114E" w:rsidP="008B08EE">
      <w:pPr>
        <w:numPr>
          <w:ilvl w:val="1"/>
          <w:numId w:val="34"/>
        </w:numPr>
        <w:jc w:val="both"/>
        <w:rPr>
          <w:rFonts w:ascii="Times New Roman" w:hAnsi="Times New Roman" w:cs="Times New Roman"/>
        </w:rPr>
      </w:pPr>
      <w:r w:rsidRPr="005C5B44">
        <w:rPr>
          <w:rFonts w:ascii="Times New Roman" w:hAnsi="Times New Roman" w:cs="Times New Roman"/>
        </w:rPr>
        <w:t>A CONTRATADA é obrigada a aceitar, nas mesmas condições contratuais, os acréscimos ou supressões que se fizerem necessários, até o limite de 25% (vinte e cinco por cento) do valor inicial atualizado do contrato.</w:t>
      </w:r>
    </w:p>
    <w:p w:rsidR="00D7743B" w:rsidRDefault="00D7743B" w:rsidP="00D7743B">
      <w:pPr>
        <w:ind w:left="284"/>
        <w:jc w:val="both"/>
        <w:rPr>
          <w:rFonts w:ascii="Times New Roman" w:hAnsi="Times New Roman" w:cs="Times New Roman"/>
        </w:rPr>
      </w:pPr>
    </w:p>
    <w:p w:rsidR="00D7743B" w:rsidRDefault="00D7743B" w:rsidP="00D7743B">
      <w:pPr>
        <w:ind w:left="284"/>
        <w:jc w:val="both"/>
        <w:rPr>
          <w:rFonts w:ascii="Times New Roman" w:hAnsi="Times New Roman" w:cs="Times New Roman"/>
        </w:rPr>
      </w:pPr>
    </w:p>
    <w:p w:rsidR="00D7743B" w:rsidRDefault="00D7743B" w:rsidP="00D7743B">
      <w:pPr>
        <w:ind w:left="284"/>
        <w:jc w:val="both"/>
        <w:rPr>
          <w:rFonts w:ascii="Times New Roman" w:hAnsi="Times New Roman" w:cs="Times New Roman"/>
        </w:rPr>
      </w:pPr>
    </w:p>
    <w:p w:rsidR="00D7743B" w:rsidRDefault="00D7743B" w:rsidP="00D7743B">
      <w:pPr>
        <w:ind w:left="284"/>
        <w:jc w:val="both"/>
        <w:rPr>
          <w:rFonts w:ascii="Times New Roman" w:hAnsi="Times New Roman" w:cs="Times New Roman"/>
        </w:rPr>
      </w:pPr>
    </w:p>
    <w:p w:rsidR="00D7743B" w:rsidRDefault="00D7743B" w:rsidP="00D7743B">
      <w:pPr>
        <w:ind w:left="284"/>
        <w:jc w:val="both"/>
        <w:rPr>
          <w:rFonts w:ascii="Times New Roman" w:hAnsi="Times New Roman" w:cs="Times New Roman"/>
        </w:rPr>
      </w:pPr>
    </w:p>
    <w:p w:rsidR="00D7743B" w:rsidRPr="005C5B44" w:rsidRDefault="00D7743B" w:rsidP="00D7743B">
      <w:pPr>
        <w:ind w:left="284"/>
        <w:jc w:val="both"/>
        <w:rPr>
          <w:rFonts w:ascii="Times New Roman" w:hAnsi="Times New Roman" w:cs="Times New Roman"/>
        </w:rPr>
      </w:pPr>
    </w:p>
    <w:p w:rsidR="001B114E" w:rsidRDefault="001B114E" w:rsidP="008B08EE">
      <w:pPr>
        <w:numPr>
          <w:ilvl w:val="1"/>
          <w:numId w:val="34"/>
        </w:numPr>
        <w:jc w:val="both"/>
        <w:rPr>
          <w:rFonts w:ascii="Times New Roman" w:hAnsi="Times New Roman" w:cs="Times New Roman"/>
        </w:rPr>
      </w:pPr>
      <w:r w:rsidRPr="005C5B44">
        <w:rPr>
          <w:rFonts w:ascii="Times New Roman" w:hAnsi="Times New Roman" w:cs="Times New Roman"/>
        </w:rPr>
        <w:t>As supressões resultantes de acordo celebrado entre as partes contratantes poderão exceder o limite de 25% (vinte e cinco por cento) do valor inicial atualizado do contrato.</w:t>
      </w:r>
    </w:p>
    <w:p w:rsidR="00BC62D4" w:rsidRPr="005C5B44" w:rsidRDefault="00BC62D4"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 CLÁUSULA DÉCIMA </w:t>
      </w:r>
      <w:r w:rsidR="00FF02CF">
        <w:rPr>
          <w:rFonts w:ascii="Times New Roman" w:hAnsi="Times New Roman" w:cs="Times New Roman"/>
          <w:color w:val="auto"/>
          <w:sz w:val="24"/>
          <w:szCs w:val="24"/>
        </w:rPr>
        <w:t>TERCEIRA</w:t>
      </w:r>
      <w:r w:rsidRPr="005C5B44">
        <w:rPr>
          <w:rFonts w:ascii="Times New Roman" w:hAnsi="Times New Roman" w:cs="Times New Roman"/>
          <w:color w:val="auto"/>
          <w:sz w:val="24"/>
          <w:szCs w:val="24"/>
        </w:rPr>
        <w:t xml:space="preserve"> - DOS CASOS OMISSOS.</w:t>
      </w:r>
    </w:p>
    <w:p w:rsidR="001B114E" w:rsidRPr="005C5B44" w:rsidRDefault="001B114E" w:rsidP="008B08EE">
      <w:pPr>
        <w:numPr>
          <w:ilvl w:val="1"/>
          <w:numId w:val="34"/>
        </w:numPr>
        <w:jc w:val="both"/>
        <w:rPr>
          <w:rFonts w:ascii="Times New Roman" w:hAnsi="Times New Roman" w:cs="Times New Roman"/>
        </w:rPr>
      </w:pPr>
      <w:r w:rsidRPr="005C5B44">
        <w:rPr>
          <w:rFonts w:ascii="Times New Roman" w:hAnsi="Times New Roman" w:cs="Times New Roman"/>
        </w:rPr>
        <w:t>Os casos omissos serão decididos pela CONTRATANTE, segundo as disposições contidas na Lei nº 8.666, de 1993, na Lei nº 10.520, de 2002 e demais normas federais de licitações e contratos administrativos e, subsidiariamente, segundo as disposições contidas na Lei nº 8.078, de 1990 - Código de Defesa do Consumidor - e normas e princípios gerais dos contratos.</w:t>
      </w:r>
    </w:p>
    <w:p w:rsidR="00FF02CF" w:rsidRPr="005C5B44" w:rsidRDefault="00FF02CF"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QUARTA</w:t>
      </w:r>
      <w:r w:rsidRPr="005C5B44">
        <w:rPr>
          <w:rFonts w:ascii="Times New Roman" w:hAnsi="Times New Roman" w:cs="Times New Roman"/>
          <w:color w:val="auto"/>
          <w:sz w:val="24"/>
          <w:szCs w:val="24"/>
        </w:rPr>
        <w:t xml:space="preserve"> – FORO</w:t>
      </w:r>
      <w:r w:rsidR="00090A8F" w:rsidRPr="005C5B44">
        <w:rPr>
          <w:rFonts w:ascii="Times New Roman" w:hAnsi="Times New Roman" w:cs="Times New Roman"/>
          <w:color w:val="auto"/>
          <w:sz w:val="24"/>
          <w:szCs w:val="24"/>
        </w:rPr>
        <w:t>.</w:t>
      </w:r>
    </w:p>
    <w:p w:rsidR="00BC62D4" w:rsidRDefault="001B114E" w:rsidP="001A234E">
      <w:pPr>
        <w:numPr>
          <w:ilvl w:val="1"/>
          <w:numId w:val="34"/>
        </w:numPr>
        <w:jc w:val="both"/>
        <w:rPr>
          <w:rFonts w:ascii="Times New Roman" w:hAnsi="Times New Roman" w:cs="Times New Roman"/>
        </w:rPr>
      </w:pPr>
      <w:r w:rsidRPr="00BC62D4">
        <w:rPr>
          <w:rFonts w:ascii="Times New Roman" w:hAnsi="Times New Roman" w:cs="Times New Roman"/>
        </w:rPr>
        <w:t xml:space="preserve">É eleito o Foro da </w:t>
      </w:r>
      <w:r w:rsidR="00090A8F" w:rsidRPr="00BC62D4">
        <w:rPr>
          <w:rFonts w:ascii="Times New Roman" w:hAnsi="Times New Roman" w:cs="Times New Roman"/>
        </w:rPr>
        <w:t xml:space="preserve">Comarca de </w:t>
      </w:r>
      <w:r w:rsidR="00BC62D4" w:rsidRPr="00BC62D4">
        <w:rPr>
          <w:rFonts w:ascii="Times New Roman" w:hAnsi="Times New Roman" w:cs="Times New Roman"/>
        </w:rPr>
        <w:t>Arroio do Meio/RS</w:t>
      </w:r>
      <w:r w:rsidRPr="00BC62D4">
        <w:rPr>
          <w:rFonts w:ascii="Times New Roman" w:hAnsi="Times New Roman" w:cs="Times New Roman"/>
        </w:rPr>
        <w:t xml:space="preserve"> para dirimir os litígios que decorrerem da execução deste Termo de Contrato que não possam ser compostos pela conciliação, conforme a</w:t>
      </w:r>
      <w:r w:rsidR="000D37FA" w:rsidRPr="00BC62D4">
        <w:rPr>
          <w:rFonts w:ascii="Times New Roman" w:hAnsi="Times New Roman" w:cs="Times New Roman"/>
        </w:rPr>
        <w:t>rt. 55, §2º da Lei nº 8.666/93.</w:t>
      </w:r>
    </w:p>
    <w:p w:rsidR="001B114E" w:rsidRPr="00BC62D4" w:rsidRDefault="001B114E" w:rsidP="001A234E">
      <w:pPr>
        <w:numPr>
          <w:ilvl w:val="1"/>
          <w:numId w:val="34"/>
        </w:numPr>
        <w:jc w:val="both"/>
        <w:rPr>
          <w:rFonts w:ascii="Times New Roman" w:hAnsi="Times New Roman" w:cs="Times New Roman"/>
        </w:rPr>
      </w:pPr>
      <w:r w:rsidRPr="00BC62D4">
        <w:rPr>
          <w:rFonts w:ascii="Times New Roman" w:hAnsi="Times New Roman" w:cs="Times New Roman"/>
        </w:rPr>
        <w:t xml:space="preserve">Para firmeza e validade do pactuado, o presente Termo de Contrato foi lavrado em </w:t>
      </w:r>
      <w:r w:rsidR="00616582">
        <w:rPr>
          <w:rFonts w:ascii="Times New Roman" w:hAnsi="Times New Roman" w:cs="Times New Roman"/>
        </w:rPr>
        <w:t>03</w:t>
      </w:r>
      <w:r w:rsidRPr="00BC62D4">
        <w:rPr>
          <w:rFonts w:ascii="Times New Roman" w:hAnsi="Times New Roman" w:cs="Times New Roman"/>
        </w:rPr>
        <w:t xml:space="preserve"> (</w:t>
      </w:r>
      <w:r w:rsidR="00616582">
        <w:rPr>
          <w:rFonts w:ascii="Times New Roman" w:hAnsi="Times New Roman" w:cs="Times New Roman"/>
        </w:rPr>
        <w:t>três</w:t>
      </w:r>
      <w:r w:rsidRPr="00BC62D4">
        <w:rPr>
          <w:rFonts w:ascii="Times New Roman" w:hAnsi="Times New Roman" w:cs="Times New Roman"/>
        </w:rPr>
        <w:t xml:space="preserve">) vias de igual teor, que, depois de lido e achado em ordem, vai assinado pelos contraentes. </w:t>
      </w:r>
    </w:p>
    <w:p w:rsidR="004801A1" w:rsidRPr="005C5B44" w:rsidRDefault="004801A1" w:rsidP="008B08EE">
      <w:pPr>
        <w:ind w:right="-15"/>
        <w:jc w:val="right"/>
        <w:rPr>
          <w:rFonts w:ascii="Times New Roman" w:hAnsi="Times New Roman" w:cs="Times New Roman"/>
        </w:rPr>
      </w:pPr>
    </w:p>
    <w:p w:rsidR="001B114E" w:rsidRDefault="00BC62D4" w:rsidP="00BC62D4">
      <w:pPr>
        <w:ind w:right="-15"/>
        <w:jc w:val="center"/>
        <w:rPr>
          <w:rFonts w:ascii="Times New Roman" w:hAnsi="Times New Roman" w:cs="Times New Roman"/>
        </w:rPr>
      </w:pPr>
      <w:r>
        <w:rPr>
          <w:rFonts w:ascii="Times New Roman" w:hAnsi="Times New Roman" w:cs="Times New Roman"/>
        </w:rPr>
        <w:t>Arroio do Meio, RS</w:t>
      </w:r>
      <w:r w:rsidR="001B114E" w:rsidRPr="005C5B44">
        <w:rPr>
          <w:rFonts w:ascii="Times New Roman" w:hAnsi="Times New Roman" w:cs="Times New Roman"/>
        </w:rPr>
        <w:t xml:space="preserve">, </w:t>
      </w:r>
      <w:r>
        <w:rPr>
          <w:rFonts w:ascii="Times New Roman" w:hAnsi="Times New Roman" w:cs="Times New Roman"/>
        </w:rPr>
        <w:t>__</w:t>
      </w:r>
      <w:r w:rsidR="001B114E" w:rsidRPr="005C5B44">
        <w:rPr>
          <w:rFonts w:ascii="Times New Roman" w:hAnsi="Times New Roman" w:cs="Times New Roman"/>
        </w:rPr>
        <w:t xml:space="preserve"> de</w:t>
      </w:r>
      <w:r>
        <w:rPr>
          <w:rFonts w:ascii="Times New Roman" w:hAnsi="Times New Roman" w:cs="Times New Roman"/>
        </w:rPr>
        <w:t xml:space="preserve"> _____________</w:t>
      </w:r>
      <w:r w:rsidR="001B114E" w:rsidRPr="005C5B44">
        <w:rPr>
          <w:rFonts w:ascii="Times New Roman" w:hAnsi="Times New Roman" w:cs="Times New Roman"/>
        </w:rPr>
        <w:t xml:space="preserve"> de 20</w:t>
      </w:r>
      <w:r>
        <w:rPr>
          <w:rFonts w:ascii="Times New Roman" w:hAnsi="Times New Roman" w:cs="Times New Roman"/>
        </w:rPr>
        <w:t>2</w:t>
      </w:r>
      <w:r w:rsidR="00D01372">
        <w:rPr>
          <w:rFonts w:ascii="Times New Roman" w:hAnsi="Times New Roman" w:cs="Times New Roman"/>
        </w:rPr>
        <w:t>1</w:t>
      </w:r>
      <w:r w:rsidR="001B114E" w:rsidRPr="005C5B44">
        <w:rPr>
          <w:rFonts w:ascii="Times New Roman" w:hAnsi="Times New Roman" w:cs="Times New Roman"/>
        </w:rPr>
        <w:t>.</w:t>
      </w:r>
    </w:p>
    <w:p w:rsidR="00D01372" w:rsidRDefault="00D01372" w:rsidP="00BC62D4">
      <w:pPr>
        <w:ind w:right="-15"/>
        <w:jc w:val="center"/>
        <w:rPr>
          <w:rFonts w:ascii="Times New Roman" w:hAnsi="Times New Roman" w:cs="Times New Roman"/>
        </w:rPr>
      </w:pPr>
    </w:p>
    <w:p w:rsidR="000536AF" w:rsidRDefault="000536AF" w:rsidP="00BC62D4">
      <w:pPr>
        <w:ind w:right="-15"/>
        <w:jc w:val="center"/>
        <w:rPr>
          <w:rFonts w:ascii="Times New Roman" w:hAnsi="Times New Roman" w:cs="Times New Roman"/>
        </w:rPr>
      </w:pPr>
    </w:p>
    <w:p w:rsidR="00D01372" w:rsidRDefault="00D01372" w:rsidP="008B08EE">
      <w:pPr>
        <w:jc w:val="both"/>
        <w:rPr>
          <w:rFonts w:ascii="Times New Roman" w:hAnsi="Times New Roman" w:cs="Times New Roman"/>
          <w:bCs/>
        </w:rPr>
        <w:sectPr w:rsidR="00D01372" w:rsidSect="003D1C0F">
          <w:type w:val="continuous"/>
          <w:pgSz w:w="11906" w:h="16838"/>
          <w:pgMar w:top="1134" w:right="1134" w:bottom="851" w:left="1134" w:header="709" w:footer="709" w:gutter="0"/>
          <w:cols w:space="708"/>
          <w:docGrid w:linePitch="360"/>
        </w:sectPr>
      </w:pPr>
    </w:p>
    <w:p w:rsidR="000536AF" w:rsidRPr="000536AF" w:rsidRDefault="000536AF" w:rsidP="000536AF">
      <w:pPr>
        <w:jc w:val="center"/>
        <w:rPr>
          <w:bCs/>
        </w:rPr>
      </w:pPr>
      <w:r w:rsidRPr="000536AF">
        <w:t>___</w:t>
      </w:r>
      <w:r w:rsidRPr="000536AF">
        <w:softHyphen/>
      </w:r>
      <w:r w:rsidRPr="000536AF">
        <w:softHyphen/>
      </w:r>
      <w:r w:rsidRPr="000536AF">
        <w:softHyphen/>
        <w:t>_________________________</w:t>
      </w:r>
    </w:p>
    <w:p w:rsidR="000536AF" w:rsidRDefault="000536AF" w:rsidP="00D01372">
      <w:pPr>
        <w:jc w:val="center"/>
      </w:pPr>
      <w:r>
        <w:t>...............................</w:t>
      </w:r>
    </w:p>
    <w:p w:rsidR="00D01372" w:rsidRPr="000536AF" w:rsidRDefault="00D01372" w:rsidP="00D01372">
      <w:pPr>
        <w:jc w:val="center"/>
        <w:rPr>
          <w:bCs/>
        </w:rPr>
      </w:pPr>
      <w:r w:rsidRPr="000536AF">
        <w:t xml:space="preserve"> Representante da Contratada</w:t>
      </w:r>
    </w:p>
    <w:p w:rsidR="000536AF" w:rsidRPr="000536AF" w:rsidRDefault="000536AF" w:rsidP="00D01372">
      <w:pPr>
        <w:jc w:val="center"/>
        <w:rPr>
          <w:bCs/>
        </w:rPr>
      </w:pPr>
    </w:p>
    <w:p w:rsidR="00D01372" w:rsidRPr="000536AF" w:rsidRDefault="00D01372" w:rsidP="00D01372">
      <w:pPr>
        <w:jc w:val="center"/>
        <w:rPr>
          <w:bCs/>
        </w:rPr>
      </w:pPr>
      <w:r w:rsidRPr="000536AF">
        <w:t>_________________________</w:t>
      </w:r>
    </w:p>
    <w:p w:rsidR="00D01372" w:rsidRPr="000536AF" w:rsidRDefault="00D01372" w:rsidP="00D01372">
      <w:pPr>
        <w:jc w:val="center"/>
        <w:rPr>
          <w:bCs/>
        </w:rPr>
      </w:pPr>
      <w:r w:rsidRPr="000536AF">
        <w:rPr>
          <w:bCs/>
        </w:rPr>
        <w:t>DANILO JOSÉ BRUXEL</w:t>
      </w:r>
    </w:p>
    <w:p w:rsidR="00D01372" w:rsidRPr="005C5B44" w:rsidRDefault="00D01372" w:rsidP="00D01372">
      <w:pPr>
        <w:jc w:val="center"/>
        <w:rPr>
          <w:bCs/>
        </w:rPr>
      </w:pPr>
      <w:r w:rsidRPr="000536AF">
        <w:rPr>
          <w:bCs/>
        </w:rPr>
        <w:t>Prefeito Municipal</w:t>
      </w:r>
    </w:p>
    <w:p w:rsidR="00D01372" w:rsidRDefault="00D01372" w:rsidP="00D01372">
      <w:pPr>
        <w:jc w:val="center"/>
        <w:rPr>
          <w:bCs/>
        </w:rPr>
        <w:sectPr w:rsidR="00D01372" w:rsidSect="003D1C0F">
          <w:type w:val="continuous"/>
          <w:pgSz w:w="11906" w:h="16838"/>
          <w:pgMar w:top="1134" w:right="1134" w:bottom="851" w:left="1134" w:header="709" w:footer="709" w:gutter="0"/>
          <w:cols w:num="2" w:space="708"/>
          <w:docGrid w:linePitch="360"/>
        </w:sectPr>
      </w:pPr>
    </w:p>
    <w:p w:rsidR="00D01372" w:rsidRDefault="00D01372" w:rsidP="00D01372">
      <w:pPr>
        <w:jc w:val="center"/>
        <w:rPr>
          <w:bCs/>
        </w:rPr>
      </w:pPr>
      <w:r>
        <w:rPr>
          <w:bCs/>
        </w:rPr>
        <w:t>Opino pela contratação,</w:t>
      </w:r>
    </w:p>
    <w:p w:rsidR="00D01372" w:rsidRDefault="00D01372" w:rsidP="00D01372">
      <w:pPr>
        <w:jc w:val="center"/>
        <w:rPr>
          <w:bCs/>
        </w:rPr>
      </w:pPr>
    </w:p>
    <w:p w:rsidR="00D01372" w:rsidRDefault="00D01372" w:rsidP="00D01372">
      <w:pPr>
        <w:jc w:val="center"/>
        <w:rPr>
          <w:bCs/>
        </w:rPr>
      </w:pPr>
    </w:p>
    <w:p w:rsidR="00D01372" w:rsidRPr="005C5B44" w:rsidRDefault="00D01372" w:rsidP="00D01372">
      <w:pPr>
        <w:jc w:val="center"/>
      </w:pPr>
      <w:r w:rsidRPr="005C5B44">
        <w:t>_</w:t>
      </w:r>
      <w:r w:rsidRPr="005C5B44">
        <w:rPr>
          <w:bCs/>
        </w:rPr>
        <w:t>_________________________</w:t>
      </w:r>
    </w:p>
    <w:p w:rsidR="00D01372" w:rsidRDefault="00D01372" w:rsidP="00D01372">
      <w:pPr>
        <w:jc w:val="center"/>
        <w:rPr>
          <w:bCs/>
        </w:rPr>
      </w:pPr>
      <w:r>
        <w:rPr>
          <w:bCs/>
        </w:rPr>
        <w:t>ISRAEL DE BORBA</w:t>
      </w:r>
    </w:p>
    <w:p w:rsidR="004801A1" w:rsidRPr="00D01372" w:rsidRDefault="00D01372" w:rsidP="00D01372">
      <w:pPr>
        <w:jc w:val="center"/>
      </w:pPr>
      <w:r>
        <w:t>Assessor Jurídico Municipal, OAB/RS, 103.198</w:t>
      </w:r>
    </w:p>
    <w:p w:rsidR="004801A1" w:rsidRPr="005C5B44" w:rsidRDefault="004801A1" w:rsidP="008B08EE">
      <w:pPr>
        <w:jc w:val="center"/>
        <w:rPr>
          <w:rFonts w:ascii="Times New Roman" w:hAnsi="Times New Roman" w:cs="Times New Roman"/>
        </w:rPr>
      </w:pPr>
      <w:bookmarkStart w:id="0" w:name="_GoBack"/>
      <w:bookmarkEnd w:id="0"/>
    </w:p>
    <w:sectPr w:rsidR="004801A1" w:rsidRPr="005C5B44"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C01" w:rsidRDefault="004E3C01">
      <w:r>
        <w:separator/>
      </w:r>
    </w:p>
  </w:endnote>
  <w:endnote w:type="continuationSeparator" w:id="0">
    <w:p w:rsidR="004E3C01" w:rsidRDefault="004E3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4E3C01">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4E3C01">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4E3C01">
    <w:pPr>
      <w:pStyle w:val="Rodap"/>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4E3C01">
    <w:pPr>
      <w:pStyle w:val="Rodap"/>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4E3C01">
    <w:pPr>
      <w:pStyle w:val="Rodap"/>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4E3C0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C01" w:rsidRDefault="004E3C01">
      <w:r>
        <w:separator/>
      </w:r>
    </w:p>
  </w:footnote>
  <w:footnote w:type="continuationSeparator" w:id="0">
    <w:p w:rsidR="004E3C01" w:rsidRDefault="004E3C01">
      <w:r>
        <w:continuationSeparator/>
      </w:r>
    </w:p>
  </w:footnote>
  <w:footnote w:id="1">
    <w:p w:rsidR="004E3C01" w:rsidRDefault="004E3C01"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7E7595">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3" o:spid="_x0000_s32783"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7E7595">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4" o:spid="_x0000_s32784" type="#_x0000_t75" style="position:absolute;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7E7595">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2" o:spid="_x0000_s32782"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7E7595">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2786" type="#_x0000_t75" style="position:absolute;margin-left:0;margin-top:0;width:595.45pt;height:841.9pt;z-index:-251653120;mso-position-horizontal:center;mso-position-horizontal-relative:margin;mso-position-vertical:center;mso-position-vertical-relative:margin" o:allowincell="f">
          <v:imagedata r:id="rId1" o:title="0001"/>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7E7595">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2787" type="#_x0000_t75" style="position:absolute;margin-left:0;margin-top:0;width:595.45pt;height:841.9pt;z-index:-251652096;mso-position-horizontal:center;mso-position-horizontal-relative:margin;mso-position-vertical:center;mso-position-vertical-relative:margin" o:allowincell="f">
          <v:imagedata r:id="rId1" o:title="0001"/>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C01" w:rsidRDefault="007E7595">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2785" type="#_x0000_t75" style="position:absolute;margin-left:0;margin-top:0;width:595.45pt;height:841.9pt;z-index:-251654144;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FB3F34"/>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5"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6" w15:restartNumberingAfterBreak="0">
    <w:nsid w:val="1D5C100D"/>
    <w:multiLevelType w:val="multilevel"/>
    <w:tmpl w:val="C0F063C8"/>
    <w:lvl w:ilvl="0">
      <w:start w:val="1"/>
      <w:numFmt w:val="decimal"/>
      <w:pStyle w:val="Nivel01"/>
      <w:lvlText w:val="%1."/>
      <w:lvlJc w:val="left"/>
      <w:pPr>
        <w:ind w:left="0" w:firstLine="0"/>
      </w:pPr>
      <w:rPr>
        <w:rFonts w:asciiTheme="majorHAnsi" w:hAnsiTheme="majorHAnsi" w:hint="default"/>
        <w:b/>
      </w:rPr>
    </w:lvl>
    <w:lvl w:ilvl="1">
      <w:start w:val="1"/>
      <w:numFmt w:val="decimal"/>
      <w:lvlText w:val="%1.%2."/>
      <w:lvlJc w:val="left"/>
      <w:pPr>
        <w:ind w:left="284" w:firstLine="0"/>
      </w:pPr>
      <w:rPr>
        <w:rFonts w:ascii="Times New Roman" w:hAnsi="Times New Roman" w:cs="Times New Roman" w:hint="default"/>
        <w:b/>
        <w:color w:val="auto"/>
        <w:sz w:val="24"/>
        <w:szCs w:val="24"/>
      </w:rPr>
    </w:lvl>
    <w:lvl w:ilvl="2">
      <w:start w:val="1"/>
      <w:numFmt w:val="decimal"/>
      <w:lvlText w:val="%1.%2.%3."/>
      <w:lvlJc w:val="left"/>
      <w:pPr>
        <w:ind w:left="568" w:firstLine="0"/>
      </w:pPr>
      <w:rPr>
        <w:rFonts w:ascii="Times New Roman" w:hAnsi="Times New Roman" w:cs="Times New Roman" w:hint="default"/>
        <w:b/>
        <w:i w:val="0"/>
        <w:strike w:val="0"/>
        <w:color w:val="auto"/>
        <w:sz w:val="24"/>
        <w:szCs w:val="22"/>
      </w:rPr>
    </w:lvl>
    <w:lvl w:ilvl="3">
      <w:start w:val="1"/>
      <w:numFmt w:val="decimal"/>
      <w:lvlText w:val="%1.%2.%3.%4."/>
      <w:lvlJc w:val="left"/>
      <w:pPr>
        <w:ind w:left="852" w:firstLine="0"/>
      </w:pPr>
      <w:rPr>
        <w:rFonts w:hint="default"/>
        <w:b/>
      </w:rPr>
    </w:lvl>
    <w:lvl w:ilvl="4">
      <w:start w:val="1"/>
      <w:numFmt w:val="decimal"/>
      <w:lvlText w:val="%1.%2.%3.%4.%5."/>
      <w:lvlJc w:val="left"/>
      <w:pPr>
        <w:ind w:left="1136" w:firstLine="0"/>
      </w:pPr>
      <w:rPr>
        <w:rFonts w:hint="default"/>
      </w:rPr>
    </w:lvl>
    <w:lvl w:ilvl="5">
      <w:start w:val="1"/>
      <w:numFmt w:val="decimal"/>
      <w:lvlText w:val="%1.%2.%3.%4.%5.%6."/>
      <w:lvlJc w:val="left"/>
      <w:pPr>
        <w:ind w:left="1420" w:firstLine="0"/>
      </w:pPr>
      <w:rPr>
        <w:rFonts w:hint="default"/>
      </w:rPr>
    </w:lvl>
    <w:lvl w:ilvl="6">
      <w:start w:val="1"/>
      <w:numFmt w:val="decimal"/>
      <w:lvlText w:val="%1.%2.%3.%4.%5.%6.%7."/>
      <w:lvlJc w:val="left"/>
      <w:pPr>
        <w:ind w:left="1704" w:firstLine="0"/>
      </w:pPr>
      <w:rPr>
        <w:rFonts w:hint="default"/>
      </w:rPr>
    </w:lvl>
    <w:lvl w:ilvl="7">
      <w:start w:val="1"/>
      <w:numFmt w:val="decimal"/>
      <w:lvlText w:val="%1.%2.%3.%4.%5.%6.%7.%8."/>
      <w:lvlJc w:val="left"/>
      <w:pPr>
        <w:ind w:left="1988" w:firstLine="0"/>
      </w:pPr>
      <w:rPr>
        <w:rFonts w:hint="default"/>
      </w:rPr>
    </w:lvl>
    <w:lvl w:ilvl="8">
      <w:start w:val="1"/>
      <w:numFmt w:val="decimal"/>
      <w:lvlText w:val="%1.%2.%3.%4.%5.%6.%7.%8.%9."/>
      <w:lvlJc w:val="left"/>
      <w:pPr>
        <w:ind w:left="2272" w:firstLine="0"/>
      </w:pPr>
      <w:rPr>
        <w:rFonts w:hint="default"/>
      </w:rPr>
    </w:lvl>
  </w:abstractNum>
  <w:abstractNum w:abstractNumId="7" w15:restartNumberingAfterBreak="0">
    <w:nsid w:val="252C3021"/>
    <w:multiLevelType w:val="hybridMultilevel"/>
    <w:tmpl w:val="53A2EE42"/>
    <w:lvl w:ilvl="0" w:tplc="A1721726">
      <w:start w:val="1"/>
      <w:numFmt w:val="decimal"/>
      <w:lvlText w:val="%1."/>
      <w:lvlJc w:val="right"/>
      <w:pPr>
        <w:ind w:left="809" w:hanging="360"/>
      </w:pPr>
      <w:rPr>
        <w:rFonts w:hint="default"/>
      </w:rPr>
    </w:lvl>
    <w:lvl w:ilvl="1" w:tplc="04160019" w:tentative="1">
      <w:start w:val="1"/>
      <w:numFmt w:val="lowerLetter"/>
      <w:lvlText w:val="%2."/>
      <w:lvlJc w:val="left"/>
      <w:pPr>
        <w:ind w:left="1529" w:hanging="360"/>
      </w:pPr>
    </w:lvl>
    <w:lvl w:ilvl="2" w:tplc="0416001B" w:tentative="1">
      <w:start w:val="1"/>
      <w:numFmt w:val="lowerRoman"/>
      <w:lvlText w:val="%3."/>
      <w:lvlJc w:val="right"/>
      <w:pPr>
        <w:ind w:left="2249" w:hanging="180"/>
      </w:pPr>
    </w:lvl>
    <w:lvl w:ilvl="3" w:tplc="0416000F" w:tentative="1">
      <w:start w:val="1"/>
      <w:numFmt w:val="decimal"/>
      <w:lvlText w:val="%4."/>
      <w:lvlJc w:val="left"/>
      <w:pPr>
        <w:ind w:left="2969" w:hanging="360"/>
      </w:pPr>
    </w:lvl>
    <w:lvl w:ilvl="4" w:tplc="04160019" w:tentative="1">
      <w:start w:val="1"/>
      <w:numFmt w:val="lowerLetter"/>
      <w:lvlText w:val="%5."/>
      <w:lvlJc w:val="left"/>
      <w:pPr>
        <w:ind w:left="3689" w:hanging="360"/>
      </w:pPr>
    </w:lvl>
    <w:lvl w:ilvl="5" w:tplc="0416001B" w:tentative="1">
      <w:start w:val="1"/>
      <w:numFmt w:val="lowerRoman"/>
      <w:lvlText w:val="%6."/>
      <w:lvlJc w:val="right"/>
      <w:pPr>
        <w:ind w:left="4409" w:hanging="180"/>
      </w:pPr>
    </w:lvl>
    <w:lvl w:ilvl="6" w:tplc="0416000F" w:tentative="1">
      <w:start w:val="1"/>
      <w:numFmt w:val="decimal"/>
      <w:lvlText w:val="%7."/>
      <w:lvlJc w:val="left"/>
      <w:pPr>
        <w:ind w:left="5129" w:hanging="360"/>
      </w:pPr>
    </w:lvl>
    <w:lvl w:ilvl="7" w:tplc="04160019" w:tentative="1">
      <w:start w:val="1"/>
      <w:numFmt w:val="lowerLetter"/>
      <w:lvlText w:val="%8."/>
      <w:lvlJc w:val="left"/>
      <w:pPr>
        <w:ind w:left="5849" w:hanging="360"/>
      </w:pPr>
    </w:lvl>
    <w:lvl w:ilvl="8" w:tplc="0416001B" w:tentative="1">
      <w:start w:val="1"/>
      <w:numFmt w:val="lowerRoman"/>
      <w:lvlText w:val="%9."/>
      <w:lvlJc w:val="right"/>
      <w:pPr>
        <w:ind w:left="6569" w:hanging="180"/>
      </w:pPr>
    </w:lvl>
  </w:abstractNum>
  <w:abstractNum w:abstractNumId="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1"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2"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3"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1DD361E"/>
    <w:multiLevelType w:val="multilevel"/>
    <w:tmpl w:val="4D925700"/>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Calibri" w:hAnsi="Calibri" w:hint="default"/>
        <w:b/>
        <w:i w:val="0"/>
        <w:color w:val="auto"/>
        <w:sz w:val="24"/>
      </w:rPr>
    </w:lvl>
    <w:lvl w:ilvl="2">
      <w:start w:val="1"/>
      <w:numFmt w:val="decimal"/>
      <w:suff w:val="space"/>
      <w:lvlText w:val="%1.%2.%3."/>
      <w:lvlJc w:val="left"/>
      <w:pPr>
        <w:ind w:left="284" w:firstLine="0"/>
      </w:pPr>
      <w:rPr>
        <w:rFonts w:hint="default"/>
        <w:b/>
        <w:i w:val="0"/>
      </w:rPr>
    </w:lvl>
    <w:lvl w:ilvl="3">
      <w:start w:val="1"/>
      <w:numFmt w:val="decimal"/>
      <w:suff w:val="space"/>
      <w:lvlText w:val="%1.%2.%3.%4."/>
      <w:lvlJc w:val="left"/>
      <w:pPr>
        <w:ind w:left="567" w:firstLine="0"/>
      </w:pPr>
      <w:rPr>
        <w:rFonts w:hint="default"/>
        <w:b/>
        <w:i w:val="0"/>
      </w:rPr>
    </w:lvl>
    <w:lvl w:ilvl="4">
      <w:start w:val="1"/>
      <w:numFmt w:val="decimal"/>
      <w:suff w:val="space"/>
      <w:lvlText w:val="%1.%2.%3.%4.%5."/>
      <w:lvlJc w:val="left"/>
      <w:pPr>
        <w:ind w:left="851" w:firstLine="0"/>
      </w:pPr>
      <w:rPr>
        <w:rFonts w:hint="default"/>
        <w:b/>
        <w:i w:val="0"/>
      </w:rPr>
    </w:lvl>
    <w:lvl w:ilvl="5">
      <w:start w:val="1"/>
      <w:numFmt w:val="decimal"/>
      <w:lvlText w:val="%1.%2.%3.%4.%5.%6."/>
      <w:lvlJc w:val="left"/>
      <w:pPr>
        <w:tabs>
          <w:tab w:val="num" w:pos="2880"/>
        </w:tabs>
        <w:ind w:left="1134" w:firstLine="0"/>
      </w:pPr>
      <w:rPr>
        <w:rFonts w:hint="default"/>
      </w:rPr>
    </w:lvl>
    <w:lvl w:ilvl="6">
      <w:start w:val="1"/>
      <w:numFmt w:val="decimal"/>
      <w:lvlText w:val="%1.%2.%3.%4.%5.%6.%7."/>
      <w:lvlJc w:val="left"/>
      <w:pPr>
        <w:tabs>
          <w:tab w:val="num" w:pos="3600"/>
        </w:tabs>
        <w:ind w:left="1418" w:firstLine="0"/>
      </w:pPr>
      <w:rPr>
        <w:rFonts w:hint="default"/>
      </w:rPr>
    </w:lvl>
    <w:lvl w:ilvl="7">
      <w:start w:val="1"/>
      <w:numFmt w:val="decimal"/>
      <w:lvlText w:val="%1.%2.%3.%4.%5.%6.%7.%8."/>
      <w:lvlJc w:val="left"/>
      <w:pPr>
        <w:tabs>
          <w:tab w:val="num" w:pos="3960"/>
        </w:tabs>
        <w:ind w:left="1701" w:firstLine="0"/>
      </w:pPr>
      <w:rPr>
        <w:rFonts w:hint="default"/>
      </w:rPr>
    </w:lvl>
    <w:lvl w:ilvl="8">
      <w:start w:val="1"/>
      <w:numFmt w:val="decimal"/>
      <w:lvlText w:val="%1.%2.%3.%4.%5.%6.%7.%8.%9."/>
      <w:lvlJc w:val="left"/>
      <w:pPr>
        <w:tabs>
          <w:tab w:val="num" w:pos="4680"/>
        </w:tabs>
        <w:ind w:left="1985" w:firstLine="0"/>
      </w:pPr>
      <w:rPr>
        <w:rFonts w:hint="default"/>
      </w:rPr>
    </w:lvl>
  </w:abstractNum>
  <w:abstractNum w:abstractNumId="20" w15:restartNumberingAfterBreak="0">
    <w:nsid w:val="64AC77E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1"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2"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98102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5"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24"/>
  </w:num>
  <w:num w:numId="4">
    <w:abstractNumId w:val="27"/>
  </w:num>
  <w:num w:numId="5">
    <w:abstractNumId w:val="13"/>
  </w:num>
  <w:num w:numId="6">
    <w:abstractNumId w:val="8"/>
  </w:num>
  <w:num w:numId="7">
    <w:abstractNumId w:val="16"/>
  </w:num>
  <w:num w:numId="8">
    <w:abstractNumId w:val="22"/>
  </w:num>
  <w:num w:numId="9">
    <w:abstractNumId w:val="6"/>
    <w:lvlOverride w:ilvl="0">
      <w:startOverride w:val="20"/>
    </w:lvlOverride>
  </w:num>
  <w:num w:numId="10">
    <w:abstractNumId w:val="6"/>
    <w:lvlOverride w:ilvl="0">
      <w:startOverride w:val="8"/>
    </w:lvlOverride>
    <w:lvlOverride w:ilvl="1">
      <w:startOverride w:val="1"/>
    </w:lvlOverride>
  </w:num>
  <w:num w:numId="11">
    <w:abstractNumId w:val="6"/>
  </w:num>
  <w:num w:numId="12">
    <w:abstractNumId w:val="6"/>
    <w:lvlOverride w:ilvl="0">
      <w:startOverride w:val="20"/>
    </w:lvlOverride>
    <w:lvlOverride w:ilvl="1">
      <w:startOverride w:val="1"/>
    </w:lvlOverride>
  </w:num>
  <w:num w:numId="13">
    <w:abstractNumId w:val="25"/>
  </w:num>
  <w:num w:numId="14">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6"/>
    <w:lvlOverride w:ilvl="0">
      <w:startOverride w:val="7"/>
    </w:lvlOverride>
    <w:lvlOverride w:ilvl="1">
      <w:startOverride w:val="15"/>
    </w:lvlOverride>
  </w:num>
  <w:num w:numId="18">
    <w:abstractNumId w:val="6"/>
    <w:lvlOverride w:ilvl="0">
      <w:startOverride w:val="9"/>
    </w:lvlOverride>
    <w:lvlOverride w:ilvl="1">
      <w:startOverride w:val="5"/>
    </w:lvlOverride>
  </w:num>
  <w:num w:numId="19">
    <w:abstractNumId w:val="6"/>
    <w:lvlOverride w:ilvl="0">
      <w:startOverride w:val="9"/>
    </w:lvlOverride>
    <w:lvlOverride w:ilvl="1">
      <w:startOverride w:val="13"/>
    </w:lvlOverride>
    <w:lvlOverride w:ilvl="2">
      <w:startOverride w:val="1"/>
    </w:lvlOverride>
  </w:num>
  <w:num w:numId="20">
    <w:abstractNumId w:val="14"/>
  </w:num>
  <w:num w:numId="21">
    <w:abstractNumId w:val="2"/>
  </w:num>
  <w:num w:numId="22">
    <w:abstractNumId w:val="10"/>
  </w:num>
  <w:num w:numId="23">
    <w:abstractNumId w:val="1"/>
  </w:num>
  <w:num w:numId="24">
    <w:abstractNumId w:val="15"/>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1"/>
  </w:num>
  <w:num w:numId="28">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1"/>
  </w:num>
  <w:num w:numId="34">
    <w:abstractNumId w:val="19"/>
  </w:num>
  <w:num w:numId="35">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2"/>
  </w:num>
  <w:num w:numId="38">
    <w:abstractNumId w:val="17"/>
  </w:num>
  <w:num w:numId="39">
    <w:abstractNumId w:val="23"/>
  </w:num>
  <w:num w:numId="40">
    <w:abstractNumId w:val="4"/>
  </w:num>
  <w:num w:numId="41">
    <w:abstractNumId w:val="20"/>
  </w:num>
  <w:num w:numId="4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8"/>
    <o:shapelayout v:ext="edit">
      <o:idmap v:ext="edit" data="3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3736"/>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4C1B"/>
    <w:rsid w:val="000E610F"/>
    <w:rsid w:val="000E7B9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D69"/>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B72"/>
    <w:rsid w:val="0014004B"/>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A4"/>
    <w:rsid w:val="001628DF"/>
    <w:rsid w:val="00163192"/>
    <w:rsid w:val="00163F78"/>
    <w:rsid w:val="0016418C"/>
    <w:rsid w:val="001648FB"/>
    <w:rsid w:val="00164CC3"/>
    <w:rsid w:val="00164FA4"/>
    <w:rsid w:val="0016584A"/>
    <w:rsid w:val="00170CE1"/>
    <w:rsid w:val="00170D49"/>
    <w:rsid w:val="00172A0F"/>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A770E"/>
    <w:rsid w:val="001B005B"/>
    <w:rsid w:val="001B114E"/>
    <w:rsid w:val="001B1976"/>
    <w:rsid w:val="001B2538"/>
    <w:rsid w:val="001B3448"/>
    <w:rsid w:val="001B6423"/>
    <w:rsid w:val="001B71E1"/>
    <w:rsid w:val="001B7B2F"/>
    <w:rsid w:val="001C1138"/>
    <w:rsid w:val="001C11C5"/>
    <w:rsid w:val="001C158B"/>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106D"/>
    <w:rsid w:val="0021277D"/>
    <w:rsid w:val="00213E2F"/>
    <w:rsid w:val="0021401C"/>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4148"/>
    <w:rsid w:val="002D5122"/>
    <w:rsid w:val="002D5CA9"/>
    <w:rsid w:val="002D6984"/>
    <w:rsid w:val="002D6BF6"/>
    <w:rsid w:val="002D78B4"/>
    <w:rsid w:val="002D7C8E"/>
    <w:rsid w:val="002E15A7"/>
    <w:rsid w:val="002E160F"/>
    <w:rsid w:val="002E276E"/>
    <w:rsid w:val="002E2B74"/>
    <w:rsid w:val="002E2D5A"/>
    <w:rsid w:val="002E3F91"/>
    <w:rsid w:val="002E480D"/>
    <w:rsid w:val="002E5386"/>
    <w:rsid w:val="002E5F6B"/>
    <w:rsid w:val="002E6499"/>
    <w:rsid w:val="002E649F"/>
    <w:rsid w:val="002F084D"/>
    <w:rsid w:val="002F308B"/>
    <w:rsid w:val="002F3A33"/>
    <w:rsid w:val="002F4AAE"/>
    <w:rsid w:val="002F4B7D"/>
    <w:rsid w:val="002F6672"/>
    <w:rsid w:val="002F76CD"/>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B37"/>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37CD"/>
    <w:rsid w:val="003A5367"/>
    <w:rsid w:val="003A54A7"/>
    <w:rsid w:val="003A71A0"/>
    <w:rsid w:val="003A73C1"/>
    <w:rsid w:val="003A79B2"/>
    <w:rsid w:val="003B1783"/>
    <w:rsid w:val="003B2B65"/>
    <w:rsid w:val="003B3F08"/>
    <w:rsid w:val="003B47AE"/>
    <w:rsid w:val="003B6487"/>
    <w:rsid w:val="003B791E"/>
    <w:rsid w:val="003B7AE5"/>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41EF"/>
    <w:rsid w:val="003F6883"/>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6EAA"/>
    <w:rsid w:val="0044725C"/>
    <w:rsid w:val="00447465"/>
    <w:rsid w:val="00447ED4"/>
    <w:rsid w:val="00451065"/>
    <w:rsid w:val="0045133B"/>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C70CE"/>
    <w:rsid w:val="004D067A"/>
    <w:rsid w:val="004D31CA"/>
    <w:rsid w:val="004D38D3"/>
    <w:rsid w:val="004D715C"/>
    <w:rsid w:val="004E0194"/>
    <w:rsid w:val="004E1325"/>
    <w:rsid w:val="004E1905"/>
    <w:rsid w:val="004E1E6B"/>
    <w:rsid w:val="004E2308"/>
    <w:rsid w:val="004E2A2E"/>
    <w:rsid w:val="004E378F"/>
    <w:rsid w:val="004E3BF3"/>
    <w:rsid w:val="004E3C01"/>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1BC"/>
    <w:rsid w:val="005104ED"/>
    <w:rsid w:val="00510960"/>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520B4"/>
    <w:rsid w:val="005522D0"/>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71B0"/>
    <w:rsid w:val="005E1321"/>
    <w:rsid w:val="005E2DD4"/>
    <w:rsid w:val="005E587B"/>
    <w:rsid w:val="005E60E9"/>
    <w:rsid w:val="005E6642"/>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6582"/>
    <w:rsid w:val="006171A9"/>
    <w:rsid w:val="0062051A"/>
    <w:rsid w:val="0062326D"/>
    <w:rsid w:val="00623436"/>
    <w:rsid w:val="006243BF"/>
    <w:rsid w:val="00625D3B"/>
    <w:rsid w:val="00626502"/>
    <w:rsid w:val="00627C2F"/>
    <w:rsid w:val="00630464"/>
    <w:rsid w:val="0063257C"/>
    <w:rsid w:val="006329B0"/>
    <w:rsid w:val="00635B69"/>
    <w:rsid w:val="00640F39"/>
    <w:rsid w:val="0064233A"/>
    <w:rsid w:val="006431A0"/>
    <w:rsid w:val="00644475"/>
    <w:rsid w:val="00646936"/>
    <w:rsid w:val="006477A7"/>
    <w:rsid w:val="00647C0B"/>
    <w:rsid w:val="0065019F"/>
    <w:rsid w:val="00651A2B"/>
    <w:rsid w:val="00652486"/>
    <w:rsid w:val="006536A3"/>
    <w:rsid w:val="006549BF"/>
    <w:rsid w:val="00655AAF"/>
    <w:rsid w:val="00656A30"/>
    <w:rsid w:val="0066135B"/>
    <w:rsid w:val="00661946"/>
    <w:rsid w:val="00662559"/>
    <w:rsid w:val="00663029"/>
    <w:rsid w:val="00665121"/>
    <w:rsid w:val="00666139"/>
    <w:rsid w:val="00666668"/>
    <w:rsid w:val="00666EAE"/>
    <w:rsid w:val="006673E7"/>
    <w:rsid w:val="00667C76"/>
    <w:rsid w:val="00670095"/>
    <w:rsid w:val="00671932"/>
    <w:rsid w:val="00672293"/>
    <w:rsid w:val="006735EB"/>
    <w:rsid w:val="00674964"/>
    <w:rsid w:val="00675EF4"/>
    <w:rsid w:val="00677339"/>
    <w:rsid w:val="00677831"/>
    <w:rsid w:val="006779CB"/>
    <w:rsid w:val="006802D2"/>
    <w:rsid w:val="00680B7E"/>
    <w:rsid w:val="00683B94"/>
    <w:rsid w:val="00683DD4"/>
    <w:rsid w:val="00684A31"/>
    <w:rsid w:val="00686692"/>
    <w:rsid w:val="006876DE"/>
    <w:rsid w:val="00692791"/>
    <w:rsid w:val="00693033"/>
    <w:rsid w:val="00693321"/>
    <w:rsid w:val="00694893"/>
    <w:rsid w:val="00694DD9"/>
    <w:rsid w:val="00697671"/>
    <w:rsid w:val="006A0DCA"/>
    <w:rsid w:val="006A12B1"/>
    <w:rsid w:val="006A3816"/>
    <w:rsid w:val="006A5F42"/>
    <w:rsid w:val="006A6103"/>
    <w:rsid w:val="006A6690"/>
    <w:rsid w:val="006A6B84"/>
    <w:rsid w:val="006B10ED"/>
    <w:rsid w:val="006B156A"/>
    <w:rsid w:val="006B194C"/>
    <w:rsid w:val="006B41BC"/>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20C92"/>
    <w:rsid w:val="0072717B"/>
    <w:rsid w:val="00730973"/>
    <w:rsid w:val="007316BE"/>
    <w:rsid w:val="007321C2"/>
    <w:rsid w:val="007332D0"/>
    <w:rsid w:val="00733DE0"/>
    <w:rsid w:val="007357C5"/>
    <w:rsid w:val="00735A52"/>
    <w:rsid w:val="007366D4"/>
    <w:rsid w:val="0074032D"/>
    <w:rsid w:val="007405A7"/>
    <w:rsid w:val="007406E4"/>
    <w:rsid w:val="0074075A"/>
    <w:rsid w:val="00740D25"/>
    <w:rsid w:val="00741328"/>
    <w:rsid w:val="007417B1"/>
    <w:rsid w:val="00746073"/>
    <w:rsid w:val="00747434"/>
    <w:rsid w:val="00747CCD"/>
    <w:rsid w:val="00747D2C"/>
    <w:rsid w:val="007509BA"/>
    <w:rsid w:val="00754D4E"/>
    <w:rsid w:val="00755697"/>
    <w:rsid w:val="0075654A"/>
    <w:rsid w:val="00756E98"/>
    <w:rsid w:val="00756F76"/>
    <w:rsid w:val="00757833"/>
    <w:rsid w:val="00761AF2"/>
    <w:rsid w:val="00764099"/>
    <w:rsid w:val="00764693"/>
    <w:rsid w:val="00766275"/>
    <w:rsid w:val="0076696B"/>
    <w:rsid w:val="007679B9"/>
    <w:rsid w:val="007725B4"/>
    <w:rsid w:val="00772A11"/>
    <w:rsid w:val="00773785"/>
    <w:rsid w:val="0077505F"/>
    <w:rsid w:val="00775259"/>
    <w:rsid w:val="00775F50"/>
    <w:rsid w:val="00776216"/>
    <w:rsid w:val="007763D6"/>
    <w:rsid w:val="00776572"/>
    <w:rsid w:val="0077738D"/>
    <w:rsid w:val="007774C2"/>
    <w:rsid w:val="00777ADF"/>
    <w:rsid w:val="00781E86"/>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E7595"/>
    <w:rsid w:val="007F0511"/>
    <w:rsid w:val="007F076D"/>
    <w:rsid w:val="007F2093"/>
    <w:rsid w:val="007F2AE5"/>
    <w:rsid w:val="007F370B"/>
    <w:rsid w:val="007F5161"/>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4CDC"/>
    <w:rsid w:val="008152DB"/>
    <w:rsid w:val="00815792"/>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A0E9B"/>
    <w:rsid w:val="008A145C"/>
    <w:rsid w:val="008A1527"/>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0BE4"/>
    <w:rsid w:val="009C1051"/>
    <w:rsid w:val="009C16FB"/>
    <w:rsid w:val="009C27E4"/>
    <w:rsid w:val="009C37B1"/>
    <w:rsid w:val="009C3B95"/>
    <w:rsid w:val="009C3C80"/>
    <w:rsid w:val="009C470D"/>
    <w:rsid w:val="009C638B"/>
    <w:rsid w:val="009D1593"/>
    <w:rsid w:val="009D217F"/>
    <w:rsid w:val="009D3626"/>
    <w:rsid w:val="009D3B66"/>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1870"/>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973"/>
    <w:rsid w:val="00AD1F3E"/>
    <w:rsid w:val="00AD2036"/>
    <w:rsid w:val="00AD2213"/>
    <w:rsid w:val="00AD22E3"/>
    <w:rsid w:val="00AD4439"/>
    <w:rsid w:val="00AD76F2"/>
    <w:rsid w:val="00AD7D03"/>
    <w:rsid w:val="00AE1224"/>
    <w:rsid w:val="00AE12C5"/>
    <w:rsid w:val="00AE18A3"/>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93E"/>
    <w:rsid w:val="00B05CBC"/>
    <w:rsid w:val="00B06A70"/>
    <w:rsid w:val="00B06B41"/>
    <w:rsid w:val="00B06D0F"/>
    <w:rsid w:val="00B076BD"/>
    <w:rsid w:val="00B1218F"/>
    <w:rsid w:val="00B122CE"/>
    <w:rsid w:val="00B13262"/>
    <w:rsid w:val="00B14140"/>
    <w:rsid w:val="00B145CD"/>
    <w:rsid w:val="00B14791"/>
    <w:rsid w:val="00B14C20"/>
    <w:rsid w:val="00B15AD0"/>
    <w:rsid w:val="00B16238"/>
    <w:rsid w:val="00B21628"/>
    <w:rsid w:val="00B23F81"/>
    <w:rsid w:val="00B23F8B"/>
    <w:rsid w:val="00B24204"/>
    <w:rsid w:val="00B24EB1"/>
    <w:rsid w:val="00B27724"/>
    <w:rsid w:val="00B30BC2"/>
    <w:rsid w:val="00B30C63"/>
    <w:rsid w:val="00B30F3D"/>
    <w:rsid w:val="00B315B3"/>
    <w:rsid w:val="00B31645"/>
    <w:rsid w:val="00B3402B"/>
    <w:rsid w:val="00B34514"/>
    <w:rsid w:val="00B34550"/>
    <w:rsid w:val="00B34F46"/>
    <w:rsid w:val="00B35482"/>
    <w:rsid w:val="00B3755C"/>
    <w:rsid w:val="00B37837"/>
    <w:rsid w:val="00B379BC"/>
    <w:rsid w:val="00B37F7E"/>
    <w:rsid w:val="00B42043"/>
    <w:rsid w:val="00B432A0"/>
    <w:rsid w:val="00B45473"/>
    <w:rsid w:val="00B457B8"/>
    <w:rsid w:val="00B46711"/>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08E5"/>
    <w:rsid w:val="00B810DF"/>
    <w:rsid w:val="00B818BE"/>
    <w:rsid w:val="00B81FB6"/>
    <w:rsid w:val="00B81FBB"/>
    <w:rsid w:val="00B823AE"/>
    <w:rsid w:val="00B84851"/>
    <w:rsid w:val="00B85414"/>
    <w:rsid w:val="00B858F7"/>
    <w:rsid w:val="00B902B9"/>
    <w:rsid w:val="00B90708"/>
    <w:rsid w:val="00B910E0"/>
    <w:rsid w:val="00B92C59"/>
    <w:rsid w:val="00B93BA2"/>
    <w:rsid w:val="00B94E63"/>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57AB"/>
    <w:rsid w:val="00BB61BE"/>
    <w:rsid w:val="00BC1712"/>
    <w:rsid w:val="00BC1F08"/>
    <w:rsid w:val="00BC22AB"/>
    <w:rsid w:val="00BC2797"/>
    <w:rsid w:val="00BC2F58"/>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479"/>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7343"/>
    <w:rsid w:val="00C70043"/>
    <w:rsid w:val="00C71B5B"/>
    <w:rsid w:val="00C7208D"/>
    <w:rsid w:val="00C721DE"/>
    <w:rsid w:val="00C72A9D"/>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7199"/>
    <w:rsid w:val="00C871EB"/>
    <w:rsid w:val="00C912FD"/>
    <w:rsid w:val="00C95C72"/>
    <w:rsid w:val="00C95FE9"/>
    <w:rsid w:val="00C96B86"/>
    <w:rsid w:val="00C971F9"/>
    <w:rsid w:val="00C97DF7"/>
    <w:rsid w:val="00CA0356"/>
    <w:rsid w:val="00CA14C9"/>
    <w:rsid w:val="00CA1A6A"/>
    <w:rsid w:val="00CA24FB"/>
    <w:rsid w:val="00CA27D6"/>
    <w:rsid w:val="00CA2B3B"/>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372"/>
    <w:rsid w:val="00D01910"/>
    <w:rsid w:val="00D02F2F"/>
    <w:rsid w:val="00D03CB9"/>
    <w:rsid w:val="00D05411"/>
    <w:rsid w:val="00D055F6"/>
    <w:rsid w:val="00D06476"/>
    <w:rsid w:val="00D06995"/>
    <w:rsid w:val="00D13087"/>
    <w:rsid w:val="00D14B1B"/>
    <w:rsid w:val="00D16FA0"/>
    <w:rsid w:val="00D17378"/>
    <w:rsid w:val="00D1746B"/>
    <w:rsid w:val="00D216B2"/>
    <w:rsid w:val="00D224BF"/>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6064"/>
    <w:rsid w:val="00D7743B"/>
    <w:rsid w:val="00D80021"/>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D61"/>
    <w:rsid w:val="00DB1890"/>
    <w:rsid w:val="00DB3592"/>
    <w:rsid w:val="00DB47E5"/>
    <w:rsid w:val="00DB4C93"/>
    <w:rsid w:val="00DB5421"/>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5AB1"/>
    <w:rsid w:val="00E45C81"/>
    <w:rsid w:val="00E46268"/>
    <w:rsid w:val="00E462F2"/>
    <w:rsid w:val="00E528F9"/>
    <w:rsid w:val="00E53522"/>
    <w:rsid w:val="00E55854"/>
    <w:rsid w:val="00E56707"/>
    <w:rsid w:val="00E567D2"/>
    <w:rsid w:val="00E57739"/>
    <w:rsid w:val="00E60BF4"/>
    <w:rsid w:val="00E6277B"/>
    <w:rsid w:val="00E628AD"/>
    <w:rsid w:val="00E62908"/>
    <w:rsid w:val="00E64339"/>
    <w:rsid w:val="00E677BD"/>
    <w:rsid w:val="00E703DB"/>
    <w:rsid w:val="00E708BC"/>
    <w:rsid w:val="00E70C44"/>
    <w:rsid w:val="00E70EA4"/>
    <w:rsid w:val="00E72B6E"/>
    <w:rsid w:val="00E74B6D"/>
    <w:rsid w:val="00E775E3"/>
    <w:rsid w:val="00E80125"/>
    <w:rsid w:val="00E84570"/>
    <w:rsid w:val="00E8487A"/>
    <w:rsid w:val="00E85B8F"/>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7F14"/>
    <w:rsid w:val="00ED1042"/>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F020C"/>
    <w:rsid w:val="00EF08F7"/>
    <w:rsid w:val="00EF0D32"/>
    <w:rsid w:val="00EF1A2B"/>
    <w:rsid w:val="00EF2B66"/>
    <w:rsid w:val="00EF5D36"/>
    <w:rsid w:val="00EF62E5"/>
    <w:rsid w:val="00EF66FC"/>
    <w:rsid w:val="00F0135B"/>
    <w:rsid w:val="00F02277"/>
    <w:rsid w:val="00F02E73"/>
    <w:rsid w:val="00F0665C"/>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4155"/>
    <w:rsid w:val="00FD546E"/>
    <w:rsid w:val="00FD7077"/>
    <w:rsid w:val="00FE153D"/>
    <w:rsid w:val="00FE1747"/>
    <w:rsid w:val="00FE5BBC"/>
    <w:rsid w:val="00FE6638"/>
    <w:rsid w:val="00FF02CF"/>
    <w:rsid w:val="00FF2B42"/>
    <w:rsid w:val="00FF454E"/>
    <w:rsid w:val="00FF45B6"/>
    <w:rsid w:val="00FF507F"/>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8"/>
    <o:shapelayout v:ext="edit">
      <o:idmap v:ext="edit" data="1"/>
    </o:shapelayout>
  </w:shapeDefaults>
  <w:decimalSymbol w:val=","/>
  <w:listSeparator w:val=";"/>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6115746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CBD3A4D-46FC-4C9D-A646-0B0B22B0418A}">
  <ds:schemaRefs>
    <ds:schemaRef ds:uri="http://purl.org/dc/terms/"/>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52c93ea8-e2de-466c-b401-d7fabeb9490e"/>
    <ds:schemaRef ds:uri="http://www.w3.org/XML/1998/namespace"/>
    <ds:schemaRef ds:uri="http://purl.org/dc/elements/1.1/"/>
  </ds:schemaRefs>
</ds:datastoreItem>
</file>

<file path=customXml/itemProps4.xml><?xml version="1.0" encoding="utf-8"?>
<ds:datastoreItem xmlns:ds="http://schemas.openxmlformats.org/officeDocument/2006/customXml" ds:itemID="{C9EC314F-F5EE-4B6D-B9DE-6133F37D0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15</Pages>
  <Words>4855</Words>
  <Characters>27800</Characters>
  <Application>Microsoft Office Word</Application>
  <DocSecurity>0</DocSecurity>
  <Lines>231</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32590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2021-02-17T19:00:00Z</cp:lastPrinted>
  <dcterms:created xsi:type="dcterms:W3CDTF">2021-02-24T10:39:00Z</dcterms:created>
  <dcterms:modified xsi:type="dcterms:W3CDTF">2021-02-24T10:39:00Z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