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DF7E65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D201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921A4C">
        <w:t>o</w:t>
      </w:r>
      <w:r>
        <w:t xml:space="preserve"> Prefeit</w:t>
      </w:r>
      <w:r w:rsidR="00921A4C">
        <w:t>o</w:t>
      </w:r>
      <w:r>
        <w:t xml:space="preserve"> Municipal, </w:t>
      </w:r>
      <w:r w:rsidRPr="001721DA">
        <w:t xml:space="preserve">Sr. </w:t>
      </w:r>
      <w:r w:rsidR="00921A4C">
        <w:t>Klaus Werner Schnack, brasileiro, casado, portador do RG n° 2052561871 - SSP/RS, inscrito no CPF sob o n° 643.492.090-34</w:t>
      </w:r>
      <w:r w:rsidRPr="001721DA">
        <w:t>, residente e domiciliad</w:t>
      </w:r>
      <w:r w:rsidR="00921A4C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0D2014">
        <w:t>Raio de Sol</w:t>
      </w:r>
      <w:r w:rsidRPr="001721DA">
        <w:t xml:space="preserve">, inscrita no CNPJ n° </w:t>
      </w:r>
      <w:r w:rsidR="000D2014">
        <w:t>11.524.604/0001-53</w:t>
      </w:r>
      <w:r w:rsidRPr="001721DA">
        <w:t xml:space="preserve">, situada a Rua </w:t>
      </w:r>
      <w:r w:rsidR="000D2014">
        <w:t>Aurora, n° 316-B, Bairro São Caetano, A</w:t>
      </w:r>
      <w:r w:rsidRPr="001721DA">
        <w:t>rroio do Meio, CEP 95940-000, Rio Grande do Sul - RS, neste ato devidamente representada pel</w:t>
      </w:r>
      <w:r w:rsidR="00921A4C">
        <w:t>o</w:t>
      </w:r>
      <w:r w:rsidR="00EA63AA">
        <w:t xml:space="preserve"> </w:t>
      </w:r>
      <w:r w:rsidRPr="001721DA">
        <w:t>Presidente, Sr.</w:t>
      </w:r>
      <w:r w:rsidR="000D2014">
        <w:t xml:space="preserve"> </w:t>
      </w:r>
      <w:r w:rsidR="00921A4C">
        <w:t xml:space="preserve">Elias Irã </w:t>
      </w:r>
      <w:proofErr w:type="spellStart"/>
      <w:r w:rsidR="00921A4C">
        <w:t>Bahr</w:t>
      </w:r>
      <w:proofErr w:type="spellEnd"/>
      <w:r w:rsidR="00921A4C">
        <w:t xml:space="preserve"> </w:t>
      </w:r>
      <w:proofErr w:type="spellStart"/>
      <w:r w:rsidR="00921A4C">
        <w:t>Beilfuss</w:t>
      </w:r>
      <w:proofErr w:type="spellEnd"/>
      <w:r w:rsidRPr="001721DA">
        <w:t>, brasileir</w:t>
      </w:r>
      <w:r w:rsidR="00921A4C">
        <w:t>o</w:t>
      </w:r>
      <w:r w:rsidRPr="001721DA">
        <w:t>, casad</w:t>
      </w:r>
      <w:r w:rsidR="00921A4C">
        <w:t>o</w:t>
      </w:r>
      <w:r w:rsidRPr="001721DA">
        <w:t xml:space="preserve">, portador do RG n° </w:t>
      </w:r>
      <w:r w:rsidR="00921A4C">
        <w:t>7057526662</w:t>
      </w:r>
      <w:r>
        <w:t>/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921A4C">
        <w:t>o</w:t>
      </w:r>
      <w:r w:rsidRPr="001721DA">
        <w:t xml:space="preserve"> no CPF sob o n° </w:t>
      </w:r>
      <w:r w:rsidR="00921A4C">
        <w:t>824.500.560-68</w:t>
      </w:r>
      <w:r w:rsidRPr="001721DA">
        <w:t>, residente e domiciliad</w:t>
      </w:r>
      <w:r w:rsidR="00921A4C">
        <w:t>o</w:t>
      </w:r>
      <w:r w:rsidRPr="001721DA">
        <w:t xml:space="preserve"> na Rua </w:t>
      </w:r>
      <w:r w:rsidR="00921A4C">
        <w:t xml:space="preserve">Cabriuva, n° 2564, </w:t>
      </w:r>
      <w:r w:rsidR="000D2014">
        <w:t>Bairro 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D2014">
        <w:t>5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DF7E65" w:rsidRDefault="00DF7E65" w:rsidP="00DF7E65">
      <w:pPr>
        <w:jc w:val="both"/>
        <w:rPr>
          <w:b/>
        </w:rPr>
      </w:pPr>
      <w:r w:rsidRPr="001721DA">
        <w:rPr>
          <w:b/>
        </w:rPr>
        <w:t xml:space="preserve">1. </w:t>
      </w:r>
      <w:r w:rsidRPr="0007331B">
        <w:rPr>
          <w:b/>
        </w:rPr>
        <w:t xml:space="preserve">DO OBJETO </w:t>
      </w:r>
    </w:p>
    <w:p w:rsidR="00DF7E65" w:rsidRPr="0007331B" w:rsidRDefault="00DF7E65" w:rsidP="00DF7E65">
      <w:pPr>
        <w:jc w:val="both"/>
        <w:rPr>
          <w:b/>
        </w:rPr>
      </w:pPr>
    </w:p>
    <w:p w:rsidR="00DF7E65" w:rsidRDefault="00DF7E65" w:rsidP="00DF7E65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005/2017, passa a vigorar com a seguinte redação:</w:t>
      </w:r>
    </w:p>
    <w:p w:rsidR="00DF7E65" w:rsidRDefault="00DF7E65" w:rsidP="00DF7E65">
      <w:pPr>
        <w:jc w:val="both"/>
      </w:pPr>
    </w:p>
    <w:p w:rsidR="00DF7E65" w:rsidRPr="00D97AF3" w:rsidRDefault="00DF7E65" w:rsidP="00DF7E65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0" w:name="_Hlk512256931"/>
      <w:r w:rsidRPr="00D97AF3">
        <w:t>na Etapa Creche (4 meses a 3 anos) em turno integral e Contra turno Pré escola (4 anos), conforme plano de trabalho apresentado</w:t>
      </w:r>
      <w:bookmarkEnd w:id="0"/>
      <w:r w:rsidRPr="00D97AF3">
        <w:t>.</w:t>
      </w:r>
    </w:p>
    <w:p w:rsidR="00DF7E65" w:rsidRDefault="00DF7E65" w:rsidP="00DF7E65">
      <w:pPr>
        <w:jc w:val="both"/>
      </w:pPr>
    </w:p>
    <w:p w:rsidR="00DF7E65" w:rsidRPr="00D97AF3" w:rsidRDefault="00DF7E65" w:rsidP="00DF7E65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  <w:t>“</w:t>
      </w:r>
      <w:r w:rsidRPr="00D97AF3">
        <w:rPr>
          <w:i/>
          <w:color w:val="000000"/>
        </w:rPr>
        <w:t xml:space="preserve">1.2. </w:t>
      </w:r>
      <w:r w:rsidRPr="00D97AF3">
        <w:rPr>
          <w:rFonts w:eastAsiaTheme="minorHAnsi"/>
          <w:i/>
          <w:lang w:eastAsia="en-US"/>
        </w:rPr>
        <w:t xml:space="preserve">O atendimento das crianças </w:t>
      </w:r>
      <w:r w:rsidRPr="00D97AF3">
        <w:rPr>
          <w:i/>
        </w:rPr>
        <w:t>na Etapa Creche (4 meses a 3 anos) em turno integral e Contra</w:t>
      </w:r>
      <w:r>
        <w:rPr>
          <w:i/>
        </w:rPr>
        <w:t xml:space="preserve"> T</w:t>
      </w:r>
      <w:r w:rsidRPr="00D97AF3">
        <w:rPr>
          <w:i/>
        </w:rPr>
        <w:t>urno Pré</w:t>
      </w:r>
      <w:r>
        <w:rPr>
          <w:i/>
        </w:rPr>
        <w:t xml:space="preserve"> E</w:t>
      </w:r>
      <w:r w:rsidRPr="00D97AF3">
        <w:rPr>
          <w:i/>
        </w:rPr>
        <w:t xml:space="preserve">scola (4 anos), </w:t>
      </w:r>
      <w:r w:rsidRPr="00D97AF3">
        <w:rPr>
          <w:rFonts w:eastAsiaTheme="minorHAnsi"/>
          <w:i/>
          <w:lang w:eastAsia="en-US"/>
        </w:rPr>
        <w:t xml:space="preserve">será exclusivo para famílias </w:t>
      </w:r>
      <w:r w:rsidR="00921A4C">
        <w:rPr>
          <w:rFonts w:eastAsiaTheme="minorHAnsi"/>
          <w:i/>
          <w:lang w:eastAsia="en-US"/>
        </w:rPr>
        <w:t xml:space="preserve">com </w:t>
      </w:r>
      <w:r w:rsidRPr="00D97AF3">
        <w:rPr>
          <w:rFonts w:eastAsiaTheme="minorHAnsi"/>
          <w:i/>
          <w:lang w:eastAsia="en-US"/>
        </w:rPr>
        <w:t>resid</w:t>
      </w:r>
      <w:r w:rsidR="00921A4C">
        <w:rPr>
          <w:rFonts w:eastAsiaTheme="minorHAnsi"/>
          <w:i/>
          <w:lang w:eastAsia="en-US"/>
        </w:rPr>
        <w:t>ência fixa</w:t>
      </w:r>
      <w:r w:rsidRPr="00D97AF3">
        <w:rPr>
          <w:rFonts w:eastAsiaTheme="minorHAnsi"/>
          <w:i/>
          <w:lang w:eastAsia="en-US"/>
        </w:rPr>
        <w:t xml:space="preserve"> dentro dos limites do Município de Arroio do Meio.</w:t>
      </w:r>
      <w:r>
        <w:rPr>
          <w:rFonts w:eastAsiaTheme="minorHAnsi"/>
          <w:i/>
          <w:lang w:eastAsia="en-US"/>
        </w:rPr>
        <w:t>”</w:t>
      </w:r>
    </w:p>
    <w:p w:rsidR="00DF7E65" w:rsidRDefault="00DF7E65" w:rsidP="00DF7E65">
      <w:pPr>
        <w:pStyle w:val="Standard"/>
        <w:jc w:val="both"/>
        <w:rPr>
          <w:color w:val="000000"/>
        </w:rPr>
      </w:pPr>
    </w:p>
    <w:p w:rsidR="00DF7E65" w:rsidRDefault="00DF7E65" w:rsidP="00DF7E65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Pr="001721DA">
        <w:rPr>
          <w:color w:val="000000"/>
        </w:rPr>
        <w:t>As demais cláusulas do Termo de Fomento n° 00</w:t>
      </w:r>
      <w:r>
        <w:rPr>
          <w:color w:val="000000"/>
        </w:rPr>
        <w:t>5</w:t>
      </w:r>
      <w:r w:rsidRPr="001721DA">
        <w:rPr>
          <w:color w:val="000000"/>
        </w:rPr>
        <w:t>/2017 permanecem inalteráveis.</w:t>
      </w:r>
    </w:p>
    <w:p w:rsidR="00DF7E65" w:rsidRDefault="00DF7E65" w:rsidP="00DF7E65">
      <w:pPr>
        <w:pStyle w:val="Standard"/>
        <w:jc w:val="both"/>
        <w:rPr>
          <w:color w:val="000000"/>
          <w:sz w:val="12"/>
          <w:szCs w:val="12"/>
        </w:rPr>
      </w:pPr>
    </w:p>
    <w:p w:rsidR="00DF7E65" w:rsidRPr="001721DA" w:rsidRDefault="00DF7E65" w:rsidP="00DF7E65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DF7E65" w:rsidRDefault="00DF7E65" w:rsidP="00DF7E65">
      <w:pPr>
        <w:jc w:val="both"/>
        <w:rPr>
          <w:b/>
        </w:rPr>
      </w:pPr>
    </w:p>
    <w:p w:rsidR="00DF7E65" w:rsidRDefault="00DF7E65" w:rsidP="00DF7E65">
      <w:pPr>
        <w:jc w:val="both"/>
      </w:pPr>
    </w:p>
    <w:p w:rsidR="00DF7E65" w:rsidRDefault="00DF7E65" w:rsidP="00DF7E65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23 de abril de 2018.</w:t>
      </w:r>
    </w:p>
    <w:p w:rsidR="00DF7E65" w:rsidRDefault="00DF7E65" w:rsidP="00DF7E65">
      <w:pPr>
        <w:jc w:val="both"/>
      </w:pPr>
    </w:p>
    <w:p w:rsidR="00DF7E65" w:rsidRDefault="00DF7E65" w:rsidP="00DF7E65">
      <w:pPr>
        <w:jc w:val="both"/>
      </w:pPr>
    </w:p>
    <w:p w:rsidR="00DF7E65" w:rsidRDefault="00DF7E65" w:rsidP="00DF7E65">
      <w:pPr>
        <w:jc w:val="both"/>
      </w:pPr>
    </w:p>
    <w:p w:rsidR="00DF7E65" w:rsidRDefault="00921A4C" w:rsidP="00DF7E65">
      <w:pPr>
        <w:jc w:val="both"/>
      </w:pPr>
      <w:r>
        <w:rPr>
          <w:b/>
        </w:rPr>
        <w:t>ELIAS IRÃ BAHR BEILFUSS</w:t>
      </w:r>
      <w:r w:rsidR="00DF7E65">
        <w:rPr>
          <w:b/>
        </w:rPr>
        <w:tab/>
      </w:r>
      <w:r w:rsidR="00DF7E65">
        <w:rPr>
          <w:b/>
        </w:rPr>
        <w:tab/>
      </w:r>
      <w:r w:rsidR="00DF7E65">
        <w:rPr>
          <w:b/>
        </w:rPr>
        <w:tab/>
      </w:r>
      <w:r w:rsidR="00DF7E65">
        <w:tab/>
      </w:r>
      <w:bookmarkStart w:id="1" w:name="_GoBack"/>
      <w:bookmarkEnd w:id="1"/>
      <w:r w:rsidR="00DF7E65" w:rsidRPr="0007331B">
        <w:rPr>
          <w:b/>
        </w:rPr>
        <w:t>KLAUS WERNER SCHNACK</w:t>
      </w:r>
      <w:r w:rsidR="00DF7E65">
        <w:t>,</w:t>
      </w:r>
      <w:r w:rsidR="00DF7E65" w:rsidRPr="0018074A">
        <w:t xml:space="preserve"> </w:t>
      </w:r>
      <w:r w:rsidR="00DF7E65">
        <w:tab/>
      </w:r>
    </w:p>
    <w:p w:rsidR="00DF7E65" w:rsidRDefault="00DF7E65" w:rsidP="00DF7E65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DF7E65" w:rsidRDefault="00DF7E65" w:rsidP="00DF7E65"/>
    <w:p w:rsidR="00DF7E65" w:rsidRDefault="00DF7E65" w:rsidP="00DF7E65"/>
    <w:p w:rsidR="00DF7E65" w:rsidRDefault="00DF7E65" w:rsidP="00DF7E65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DF7E65" w:rsidRDefault="00DF7E65" w:rsidP="00DF7E65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DF7E65" w:rsidRDefault="00DF7E65" w:rsidP="00DF7E65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DF7E65" w:rsidRDefault="00DF7E65" w:rsidP="00DF7E65"/>
    <w:p w:rsidR="00DF7E65" w:rsidRDefault="00DF7E65" w:rsidP="00DF7E65">
      <w:r w:rsidRPr="00D97AF3">
        <w:rPr>
          <w:b/>
          <w:sz w:val="18"/>
          <w:szCs w:val="18"/>
        </w:rPr>
        <w:t>CG.</w:t>
      </w:r>
    </w:p>
    <w:sectPr w:rsidR="00DF7E65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0D2014"/>
    <w:rsid w:val="0012643C"/>
    <w:rsid w:val="00153FC0"/>
    <w:rsid w:val="001A2623"/>
    <w:rsid w:val="001F5FF7"/>
    <w:rsid w:val="00252DED"/>
    <w:rsid w:val="00274416"/>
    <w:rsid w:val="00353E35"/>
    <w:rsid w:val="0036637A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6344A"/>
    <w:rsid w:val="007F2F28"/>
    <w:rsid w:val="00843D3B"/>
    <w:rsid w:val="0087657E"/>
    <w:rsid w:val="008E589B"/>
    <w:rsid w:val="008F15C2"/>
    <w:rsid w:val="008F552B"/>
    <w:rsid w:val="00906679"/>
    <w:rsid w:val="00921A4C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90228"/>
    <w:rsid w:val="00D44A70"/>
    <w:rsid w:val="00D47291"/>
    <w:rsid w:val="00D602A2"/>
    <w:rsid w:val="00DC1596"/>
    <w:rsid w:val="00DF7E65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5D2E1A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58D9-4B56-44E3-BF01-C1B7E5EF7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4</cp:revision>
  <cp:lastPrinted>2018-05-16T14:40:00Z</cp:lastPrinted>
  <dcterms:created xsi:type="dcterms:W3CDTF">2018-04-23T17:44:00Z</dcterms:created>
  <dcterms:modified xsi:type="dcterms:W3CDTF">2018-05-16T14:40:00Z</dcterms:modified>
</cp:coreProperties>
</file>